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D11" w:rsidRPr="00264147" w:rsidRDefault="003A2D11" w:rsidP="003A2D11">
      <w:pPr>
        <w:pStyle w:val="Betarp"/>
        <w:jc w:val="center"/>
        <w:rPr>
          <w:b/>
          <w:sz w:val="24"/>
          <w:szCs w:val="24"/>
          <w:lang w:val="lt-LT"/>
        </w:rPr>
      </w:pPr>
      <w:r w:rsidRPr="00264147">
        <w:rPr>
          <w:b/>
          <w:sz w:val="24"/>
          <w:szCs w:val="24"/>
          <w:lang w:val="lt-LT"/>
        </w:rPr>
        <w:t>DARBŲ TVARKA MOKINIŲ REGISTRE</w:t>
      </w:r>
    </w:p>
    <w:p w:rsidR="003A2D11" w:rsidRPr="00431273" w:rsidRDefault="003A2D11" w:rsidP="003A2D11">
      <w:pPr>
        <w:pStyle w:val="Betarp"/>
        <w:jc w:val="center"/>
        <w:rPr>
          <w:b/>
          <w:sz w:val="24"/>
          <w:szCs w:val="24"/>
          <w:lang w:val="lt-LT"/>
        </w:rPr>
      </w:pPr>
      <w:r w:rsidRPr="00264147">
        <w:rPr>
          <w:b/>
          <w:sz w:val="24"/>
          <w:szCs w:val="24"/>
          <w:lang w:val="lt-LT"/>
        </w:rPr>
        <w:t>PROFESINIO PIRMINIO IR PROFESINIO TĘSTINIO MOKYMO ĮSTAIGOMS</w:t>
      </w:r>
    </w:p>
    <w:p w:rsidR="003A2D11" w:rsidRPr="006373E5" w:rsidRDefault="003A2D11" w:rsidP="003A2D11">
      <w:pPr>
        <w:pStyle w:val="Betarp"/>
        <w:jc w:val="both"/>
        <w:rPr>
          <w:b/>
          <w:sz w:val="24"/>
          <w:szCs w:val="24"/>
          <w:lang w:val="lt-LT"/>
        </w:rPr>
      </w:pPr>
    </w:p>
    <w:p w:rsidR="003A2D11" w:rsidRDefault="003A2D11" w:rsidP="003A2D11">
      <w:pPr>
        <w:pStyle w:val="Betarp"/>
        <w:jc w:val="center"/>
        <w:rPr>
          <w:b/>
          <w:sz w:val="24"/>
          <w:szCs w:val="24"/>
          <w:lang w:val="lt-LT"/>
        </w:rPr>
      </w:pPr>
      <w:r>
        <w:rPr>
          <w:b/>
          <w:sz w:val="24"/>
          <w:szCs w:val="24"/>
          <w:lang w:val="lt-LT"/>
        </w:rPr>
        <w:t>I . Baigiamųjų mokslo</w:t>
      </w:r>
      <w:r w:rsidRPr="005C7148">
        <w:rPr>
          <w:b/>
          <w:sz w:val="24"/>
          <w:szCs w:val="24"/>
          <w:lang w:val="lt-LT"/>
        </w:rPr>
        <w:t xml:space="preserve"> </w:t>
      </w:r>
      <w:r>
        <w:rPr>
          <w:b/>
          <w:sz w:val="24"/>
          <w:szCs w:val="24"/>
          <w:lang w:val="lt-LT"/>
        </w:rPr>
        <w:t>metų duomenų</w:t>
      </w:r>
      <w:r w:rsidRPr="008C37F9">
        <w:rPr>
          <w:b/>
          <w:sz w:val="24"/>
          <w:szCs w:val="24"/>
          <w:lang w:val="lt-LT"/>
        </w:rPr>
        <w:t xml:space="preserve"> </w:t>
      </w:r>
      <w:r>
        <w:rPr>
          <w:b/>
          <w:sz w:val="24"/>
          <w:szCs w:val="24"/>
          <w:lang w:val="lt-LT"/>
        </w:rPr>
        <w:t>sutikrinimas</w:t>
      </w:r>
    </w:p>
    <w:p w:rsidR="003A2D11" w:rsidRPr="005C7148" w:rsidRDefault="003A2D11" w:rsidP="003A2D11">
      <w:pPr>
        <w:pStyle w:val="Betarp"/>
        <w:jc w:val="both"/>
        <w:rPr>
          <w:b/>
          <w:sz w:val="24"/>
          <w:szCs w:val="24"/>
          <w:lang w:val="lt-LT"/>
        </w:rPr>
      </w:pPr>
    </w:p>
    <w:p w:rsidR="003A2D11" w:rsidRDefault="003A2D11" w:rsidP="003A2D11">
      <w:pPr>
        <w:pStyle w:val="Betarp"/>
        <w:jc w:val="both"/>
        <w:rPr>
          <w:sz w:val="24"/>
          <w:szCs w:val="24"/>
          <w:lang w:val="lt-LT"/>
        </w:rPr>
      </w:pPr>
      <w:r>
        <w:rPr>
          <w:b/>
          <w:sz w:val="24"/>
          <w:szCs w:val="24"/>
          <w:lang w:val="lt-LT"/>
        </w:rPr>
        <w:t xml:space="preserve">1. </w:t>
      </w:r>
      <w:r w:rsidRPr="00DE7D46">
        <w:rPr>
          <w:b/>
          <w:sz w:val="24"/>
          <w:szCs w:val="24"/>
          <w:lang w:val="lt-LT"/>
        </w:rPr>
        <w:t>Patikrinkite akademinėse atostogose esančių mokinių sąrašą</w:t>
      </w:r>
      <w:r w:rsidRPr="00DE7D46">
        <w:rPr>
          <w:sz w:val="24"/>
          <w:szCs w:val="24"/>
          <w:lang w:val="lt-LT"/>
        </w:rPr>
        <w:t xml:space="preserve">. </w:t>
      </w:r>
    </w:p>
    <w:p w:rsidR="003A2D11" w:rsidRPr="00706497" w:rsidRDefault="003A2D11" w:rsidP="003A2D11">
      <w:pPr>
        <w:pStyle w:val="Betarp"/>
        <w:ind w:left="720"/>
        <w:jc w:val="both"/>
        <w:rPr>
          <w:i/>
          <w:sz w:val="20"/>
          <w:szCs w:val="20"/>
          <w:lang w:val="lt-LT"/>
        </w:rPr>
      </w:pPr>
      <w:r>
        <w:rPr>
          <w:sz w:val="24"/>
          <w:szCs w:val="24"/>
          <w:lang w:val="lt-LT"/>
        </w:rPr>
        <w:t>-</w:t>
      </w:r>
      <w:r w:rsidRPr="00706497">
        <w:rPr>
          <w:i/>
          <w:sz w:val="20"/>
          <w:szCs w:val="20"/>
          <w:lang w:val="lt-LT"/>
        </w:rPr>
        <w:t xml:space="preserve">Primename, kad išleidžiamiems mokiniams akademinių atostogų laikotarpio </w:t>
      </w:r>
      <w:r w:rsidRPr="00706497">
        <w:rPr>
          <w:i/>
          <w:sz w:val="20"/>
          <w:szCs w:val="20"/>
          <w:u w:val="single"/>
          <w:lang w:val="lt-LT"/>
        </w:rPr>
        <w:t>intervalas nebūtų nurodomas &gt;12 mėn</w:t>
      </w:r>
      <w:r w:rsidRPr="00706497">
        <w:rPr>
          <w:i/>
          <w:sz w:val="20"/>
          <w:szCs w:val="20"/>
          <w:lang w:val="lt-LT"/>
        </w:rPr>
        <w:t>., terminui priartėjus, jei reik</w:t>
      </w:r>
      <w:r>
        <w:rPr>
          <w:i/>
          <w:sz w:val="20"/>
          <w:szCs w:val="20"/>
          <w:lang w:val="lt-LT"/>
        </w:rPr>
        <w:t>ės</w:t>
      </w:r>
      <w:r w:rsidRPr="00706497">
        <w:rPr>
          <w:i/>
          <w:sz w:val="20"/>
          <w:szCs w:val="20"/>
          <w:lang w:val="lt-LT"/>
        </w:rPr>
        <w:t>, galėsite pratęsti akademines.</w:t>
      </w:r>
    </w:p>
    <w:p w:rsidR="003A2D11" w:rsidRDefault="003A2D11" w:rsidP="003A2D11">
      <w:pPr>
        <w:pStyle w:val="Betarp"/>
        <w:ind w:left="720"/>
        <w:jc w:val="both"/>
        <w:rPr>
          <w:i/>
          <w:sz w:val="20"/>
          <w:szCs w:val="20"/>
          <w:lang w:val="lt-LT"/>
        </w:rPr>
      </w:pPr>
      <w:r>
        <w:rPr>
          <w:sz w:val="24"/>
          <w:szCs w:val="24"/>
          <w:lang w:val="lt-LT"/>
        </w:rPr>
        <w:t xml:space="preserve">- </w:t>
      </w:r>
      <w:r w:rsidRPr="00706497">
        <w:rPr>
          <w:i/>
          <w:sz w:val="20"/>
          <w:szCs w:val="20"/>
          <w:lang w:val="lt-LT"/>
        </w:rPr>
        <w:t xml:space="preserve">Po akademinių mokinys turi </w:t>
      </w:r>
      <w:r w:rsidRPr="00706497">
        <w:rPr>
          <w:i/>
          <w:sz w:val="20"/>
          <w:szCs w:val="20"/>
          <w:u w:val="single"/>
          <w:lang w:val="lt-LT"/>
        </w:rPr>
        <w:t>būti grąžinamas į tą pačią mokymo programą ir tą patį kursą</w:t>
      </w:r>
      <w:r>
        <w:rPr>
          <w:i/>
          <w:sz w:val="20"/>
          <w:szCs w:val="20"/>
          <w:lang w:val="lt-LT"/>
        </w:rPr>
        <w:t>, iš kurio išėjo į akademines.</w:t>
      </w:r>
    </w:p>
    <w:p w:rsidR="003A2D11" w:rsidRDefault="003A2D11" w:rsidP="003A2D11">
      <w:pPr>
        <w:pStyle w:val="Betarp"/>
        <w:ind w:left="720"/>
        <w:jc w:val="both"/>
        <w:rPr>
          <w:i/>
          <w:sz w:val="20"/>
          <w:szCs w:val="20"/>
          <w:lang w:val="lt-LT"/>
        </w:rPr>
      </w:pPr>
      <w:r>
        <w:rPr>
          <w:i/>
          <w:sz w:val="20"/>
          <w:szCs w:val="20"/>
          <w:lang w:val="lt-LT"/>
        </w:rPr>
        <w:t>Jei asmuo nebenorės tęsti mokymosi išregistruoti galėsite vėlesne diena</w:t>
      </w:r>
      <w:r w:rsidRPr="0056158B">
        <w:rPr>
          <w:i/>
          <w:sz w:val="20"/>
          <w:szCs w:val="20"/>
          <w:lang w:val="lt-LT"/>
        </w:rPr>
        <w:t xml:space="preserve"> </w:t>
      </w:r>
      <w:r>
        <w:rPr>
          <w:i/>
          <w:sz w:val="20"/>
          <w:szCs w:val="20"/>
          <w:lang w:val="lt-LT"/>
        </w:rPr>
        <w:t>po įkėlimo į grupę.</w:t>
      </w:r>
    </w:p>
    <w:p w:rsidR="003A2D11" w:rsidRDefault="003A2D11" w:rsidP="003A2D11">
      <w:pPr>
        <w:pStyle w:val="Betarp"/>
        <w:ind w:left="720"/>
        <w:jc w:val="both"/>
        <w:rPr>
          <w:i/>
          <w:sz w:val="20"/>
          <w:szCs w:val="20"/>
          <w:lang w:val="lt-LT"/>
        </w:rPr>
      </w:pPr>
      <w:r w:rsidRPr="00706497">
        <w:rPr>
          <w:i/>
          <w:sz w:val="20"/>
          <w:szCs w:val="20"/>
          <w:lang w:val="lt-LT"/>
        </w:rPr>
        <w:t xml:space="preserve"> </w:t>
      </w:r>
      <w:r>
        <w:rPr>
          <w:i/>
          <w:sz w:val="20"/>
          <w:szCs w:val="20"/>
          <w:lang w:val="lt-LT"/>
        </w:rPr>
        <w:t>-</w:t>
      </w:r>
      <w:r w:rsidRPr="00706497">
        <w:rPr>
          <w:i/>
          <w:sz w:val="20"/>
          <w:szCs w:val="20"/>
          <w:lang w:val="lt-LT"/>
        </w:rPr>
        <w:t>Suklydus, pvz. grą</w:t>
      </w:r>
      <w:r>
        <w:rPr>
          <w:i/>
          <w:sz w:val="20"/>
          <w:szCs w:val="20"/>
          <w:lang w:val="lt-LT"/>
        </w:rPr>
        <w:t>žinus iš atostogų ne į tą grupę</w:t>
      </w:r>
      <w:r w:rsidRPr="00706497">
        <w:rPr>
          <w:i/>
          <w:sz w:val="20"/>
          <w:szCs w:val="20"/>
          <w:lang w:val="lt-LT"/>
        </w:rPr>
        <w:t xml:space="preserve">, akademinių sąraše, </w:t>
      </w:r>
      <w:r w:rsidRPr="00706497">
        <w:rPr>
          <w:i/>
          <w:sz w:val="20"/>
          <w:szCs w:val="20"/>
          <w:u w:val="single"/>
          <w:lang w:val="lt-LT"/>
        </w:rPr>
        <w:t>su X (eilutės dešinėje) panaikinkite paskutinį veiksmą</w:t>
      </w:r>
      <w:r w:rsidRPr="00706497">
        <w:rPr>
          <w:i/>
          <w:sz w:val="20"/>
          <w:szCs w:val="20"/>
          <w:lang w:val="lt-LT"/>
        </w:rPr>
        <w:t>, t. y., jo sugrąžinimą iš akademinių</w:t>
      </w:r>
      <w:r>
        <w:rPr>
          <w:i/>
          <w:sz w:val="20"/>
          <w:szCs w:val="20"/>
          <w:lang w:val="lt-LT"/>
        </w:rPr>
        <w:t xml:space="preserve">, ir  </w:t>
      </w:r>
      <w:r w:rsidRPr="00706497">
        <w:rPr>
          <w:i/>
          <w:sz w:val="20"/>
          <w:szCs w:val="20"/>
          <w:lang w:val="lt-LT"/>
        </w:rPr>
        <w:t>grąžin</w:t>
      </w:r>
      <w:r>
        <w:rPr>
          <w:i/>
          <w:sz w:val="20"/>
          <w:szCs w:val="20"/>
          <w:lang w:val="lt-LT"/>
        </w:rPr>
        <w:t>imą galėsite pakartoti.</w:t>
      </w:r>
    </w:p>
    <w:p w:rsidR="00651F48" w:rsidRDefault="003A2D11" w:rsidP="003A2D11">
      <w:pPr>
        <w:pStyle w:val="Betarp"/>
        <w:ind w:left="720"/>
        <w:jc w:val="both"/>
        <w:rPr>
          <w:b/>
          <w:i/>
          <w:sz w:val="20"/>
          <w:szCs w:val="20"/>
          <w:lang w:val="lt-LT"/>
        </w:rPr>
      </w:pPr>
      <w:r>
        <w:rPr>
          <w:i/>
          <w:sz w:val="20"/>
          <w:szCs w:val="20"/>
          <w:lang w:val="lt-LT"/>
        </w:rPr>
        <w:t>-</w:t>
      </w:r>
      <w:r w:rsidRPr="000E236D">
        <w:rPr>
          <w:i/>
          <w:sz w:val="20"/>
          <w:szCs w:val="20"/>
          <w:lang w:val="lt-LT"/>
        </w:rPr>
        <w:t>-</w:t>
      </w:r>
      <w:r w:rsidRPr="000E236D">
        <w:rPr>
          <w:b/>
          <w:i/>
          <w:sz w:val="20"/>
          <w:szCs w:val="20"/>
          <w:lang w:val="lt-LT"/>
        </w:rPr>
        <w:t xml:space="preserve">Akademinėse atostogose esančių mokinių perkėlinėti negalima. </w:t>
      </w:r>
    </w:p>
    <w:p w:rsidR="003A2D11" w:rsidRPr="000D0AB2" w:rsidRDefault="00651F48" w:rsidP="003A2D11">
      <w:pPr>
        <w:pStyle w:val="Betarp"/>
        <w:ind w:left="720"/>
        <w:jc w:val="both"/>
        <w:rPr>
          <w:b/>
          <w:i/>
          <w:sz w:val="20"/>
          <w:szCs w:val="20"/>
          <w:u w:val="single"/>
          <w:lang w:val="lt-LT"/>
        </w:rPr>
      </w:pPr>
      <w:r>
        <w:rPr>
          <w:i/>
          <w:sz w:val="20"/>
          <w:szCs w:val="20"/>
          <w:lang w:val="lt-LT"/>
        </w:rPr>
        <w:t>-</w:t>
      </w:r>
      <w:r>
        <w:rPr>
          <w:b/>
          <w:i/>
          <w:sz w:val="20"/>
          <w:szCs w:val="20"/>
          <w:u w:val="single"/>
          <w:lang w:val="lt-LT"/>
        </w:rPr>
        <w:t xml:space="preserve"> </w:t>
      </w:r>
      <w:r w:rsidR="003A2D11" w:rsidRPr="000E048A">
        <w:rPr>
          <w:b/>
          <w:i/>
          <w:sz w:val="20"/>
          <w:szCs w:val="20"/>
          <w:u w:val="single"/>
          <w:lang w:val="lt-LT"/>
        </w:rPr>
        <w:t>Akademinių atostogų tęsimas, nutraukima</w:t>
      </w:r>
      <w:r>
        <w:rPr>
          <w:b/>
          <w:i/>
          <w:sz w:val="20"/>
          <w:szCs w:val="20"/>
          <w:u w:val="single"/>
          <w:lang w:val="lt-LT"/>
        </w:rPr>
        <w:t>s</w:t>
      </w:r>
      <w:r w:rsidR="003A2D11" w:rsidRPr="000E048A">
        <w:rPr>
          <w:b/>
          <w:i/>
          <w:sz w:val="20"/>
          <w:szCs w:val="20"/>
          <w:u w:val="single"/>
          <w:lang w:val="lt-LT"/>
        </w:rPr>
        <w:t xml:space="preserve">, grąžinimas, panaikinimas </w:t>
      </w:r>
      <w:r w:rsidR="003A2D11">
        <w:rPr>
          <w:b/>
          <w:i/>
          <w:sz w:val="20"/>
          <w:szCs w:val="20"/>
          <w:u w:val="single"/>
          <w:lang w:val="lt-LT"/>
        </w:rPr>
        <w:t xml:space="preserve">- </w:t>
      </w:r>
      <w:r w:rsidR="003A2D11" w:rsidRPr="000E048A">
        <w:rPr>
          <w:b/>
          <w:i/>
          <w:sz w:val="20"/>
          <w:szCs w:val="20"/>
          <w:u w:val="single"/>
          <w:lang w:val="lt-LT"/>
        </w:rPr>
        <w:t>tvarkomas akademinėse atostogose esančių mokinių sąraše</w:t>
      </w:r>
      <w:r>
        <w:rPr>
          <w:b/>
          <w:i/>
          <w:sz w:val="20"/>
          <w:szCs w:val="20"/>
          <w:u w:val="single"/>
          <w:lang w:val="lt-LT"/>
        </w:rPr>
        <w:t>, tų mokslo metų į, kuriuos patenka išleidimo ir grąžinimo į akademines datų intervalas</w:t>
      </w:r>
      <w:r w:rsidR="003A2D11" w:rsidRPr="000D0AB2">
        <w:rPr>
          <w:b/>
          <w:i/>
          <w:sz w:val="20"/>
          <w:szCs w:val="20"/>
          <w:u w:val="single"/>
          <w:lang w:val="lt-LT"/>
        </w:rPr>
        <w:t>.</w:t>
      </w:r>
      <w:r w:rsidR="000D0AB2" w:rsidRPr="000D0AB2">
        <w:rPr>
          <w:b/>
          <w:i/>
          <w:sz w:val="20"/>
          <w:szCs w:val="20"/>
          <w:u w:val="single"/>
          <w:lang w:val="lt-LT"/>
        </w:rPr>
        <w:t xml:space="preserve"> Grąžinimo iš akademinių data ne turėtų būti vasaros atostogų metu.</w:t>
      </w:r>
    </w:p>
    <w:p w:rsidR="003A2D11" w:rsidRDefault="003A2D11" w:rsidP="003A2D11">
      <w:pPr>
        <w:pStyle w:val="Betarp"/>
        <w:jc w:val="both"/>
        <w:rPr>
          <w:b/>
          <w:sz w:val="24"/>
          <w:szCs w:val="24"/>
          <w:lang w:val="lt-LT"/>
        </w:rPr>
      </w:pPr>
      <w:r w:rsidRPr="00DE7D46">
        <w:rPr>
          <w:b/>
          <w:sz w:val="24"/>
          <w:szCs w:val="24"/>
          <w:lang w:val="lt-LT"/>
        </w:rPr>
        <w:t>2.</w:t>
      </w:r>
      <w:r>
        <w:rPr>
          <w:b/>
          <w:sz w:val="24"/>
          <w:szCs w:val="24"/>
          <w:lang w:val="lt-LT"/>
        </w:rPr>
        <w:t xml:space="preserve"> </w:t>
      </w:r>
      <w:r w:rsidRPr="00DE7D46">
        <w:rPr>
          <w:b/>
          <w:sz w:val="24"/>
          <w:szCs w:val="24"/>
          <w:lang w:val="lt-LT"/>
        </w:rPr>
        <w:t>Ištaisykite klaidas</w:t>
      </w:r>
      <w:r>
        <w:rPr>
          <w:b/>
          <w:sz w:val="24"/>
          <w:szCs w:val="24"/>
          <w:lang w:val="lt-LT"/>
        </w:rPr>
        <w:t>,</w:t>
      </w:r>
      <w:r w:rsidRPr="00DE7D46">
        <w:rPr>
          <w:sz w:val="24"/>
          <w:szCs w:val="24"/>
          <w:lang w:val="lt-LT"/>
        </w:rPr>
        <w:t xml:space="preserve"> </w:t>
      </w:r>
      <w:r w:rsidRPr="00706497">
        <w:rPr>
          <w:sz w:val="24"/>
          <w:szCs w:val="24"/>
          <w:lang w:val="lt-LT"/>
        </w:rPr>
        <w:t>l</w:t>
      </w:r>
      <w:r>
        <w:rPr>
          <w:b/>
          <w:sz w:val="24"/>
          <w:szCs w:val="24"/>
          <w:lang w:val="lt-LT"/>
        </w:rPr>
        <w:t>ange „Mano mokykla“, kurias rado programa</w:t>
      </w:r>
      <w:r w:rsidRPr="00171C43">
        <w:rPr>
          <w:b/>
          <w:sz w:val="24"/>
          <w:szCs w:val="24"/>
          <w:lang w:val="lt-LT"/>
        </w:rPr>
        <w:t xml:space="preserve"> </w:t>
      </w:r>
      <w:r w:rsidRPr="00DE7D46">
        <w:rPr>
          <w:b/>
          <w:sz w:val="24"/>
          <w:szCs w:val="24"/>
          <w:lang w:val="lt-LT"/>
        </w:rPr>
        <w:t>MR</w:t>
      </w:r>
      <w:r>
        <w:rPr>
          <w:b/>
          <w:sz w:val="24"/>
          <w:szCs w:val="24"/>
          <w:lang w:val="lt-LT"/>
        </w:rPr>
        <w:t>.</w:t>
      </w:r>
    </w:p>
    <w:p w:rsidR="003A2D11" w:rsidRPr="006B3D58" w:rsidRDefault="003A2D11" w:rsidP="003A2D11">
      <w:pPr>
        <w:pStyle w:val="Betarp"/>
        <w:ind w:left="720"/>
        <w:jc w:val="both"/>
        <w:rPr>
          <w:i/>
          <w:sz w:val="20"/>
          <w:szCs w:val="20"/>
          <w:lang w:val="lt-LT"/>
        </w:rPr>
      </w:pPr>
      <w:r w:rsidRPr="00A652BE">
        <w:rPr>
          <w:i/>
          <w:sz w:val="20"/>
          <w:szCs w:val="20"/>
          <w:lang w:val="lt-LT"/>
        </w:rPr>
        <w:t xml:space="preserve">-Jeigu </w:t>
      </w:r>
      <w:r w:rsidRPr="006B3D58">
        <w:rPr>
          <w:i/>
          <w:sz w:val="20"/>
          <w:szCs w:val="20"/>
          <w:lang w:val="lt-LT"/>
        </w:rPr>
        <w:t>rodo</w:t>
      </w:r>
      <w:r w:rsidRPr="006B3D58">
        <w:rPr>
          <w:rFonts w:ascii="Arial" w:hAnsi="Arial" w:cs="Arial"/>
          <w:sz w:val="18"/>
          <w:szCs w:val="18"/>
          <w:lang w:val="lt-LT"/>
        </w:rPr>
        <w:t xml:space="preserve"> </w:t>
      </w:r>
      <w:r w:rsidRPr="006B3D58">
        <w:rPr>
          <w:rFonts w:ascii="Arial" w:hAnsi="Arial" w:cs="Arial"/>
          <w:color w:val="008000"/>
          <w:sz w:val="18"/>
          <w:szCs w:val="18"/>
          <w:lang w:val="lt-LT"/>
        </w:rPr>
        <w:t>-</w:t>
      </w:r>
      <w:r w:rsidRPr="006B3D58">
        <w:rPr>
          <w:i/>
          <w:color w:val="FF0000"/>
          <w:sz w:val="20"/>
          <w:szCs w:val="20"/>
          <w:lang w:val="lt-LT"/>
        </w:rPr>
        <w:t xml:space="preserve"> Asmens duomenų nesutapimų</w:t>
      </w:r>
      <w:r w:rsidRPr="006B3D58">
        <w:rPr>
          <w:rFonts w:ascii="Arial" w:eastAsia="Times New Roman" w:hAnsi="Arial" w:cs="Arial"/>
          <w:color w:val="FF0000"/>
          <w:sz w:val="18"/>
          <w:szCs w:val="18"/>
          <w:lang w:val="lt-LT"/>
        </w:rPr>
        <w:t xml:space="preserve">,  </w:t>
      </w:r>
      <w:r w:rsidRPr="006B3D58">
        <w:rPr>
          <w:i/>
          <w:sz w:val="20"/>
          <w:szCs w:val="20"/>
          <w:lang w:val="lt-LT"/>
        </w:rPr>
        <w:t>Nurodytiems asmenims, no</w:t>
      </w:r>
      <w:r w:rsidR="007754C2">
        <w:rPr>
          <w:i/>
          <w:sz w:val="20"/>
          <w:szCs w:val="20"/>
          <w:lang w:val="lt-LT"/>
        </w:rPr>
        <w:t>rint pakeisti pavardę ar vardą:</w:t>
      </w:r>
    </w:p>
    <w:p w:rsidR="003A2D11" w:rsidRPr="006B3D58" w:rsidRDefault="003A2D11" w:rsidP="003A2D11">
      <w:pPr>
        <w:pStyle w:val="Betarp"/>
        <w:ind w:left="720"/>
        <w:jc w:val="both"/>
        <w:rPr>
          <w:i/>
          <w:sz w:val="20"/>
          <w:szCs w:val="20"/>
          <w:lang w:val="lt-LT"/>
        </w:rPr>
      </w:pPr>
      <w:r w:rsidRPr="006B3D58">
        <w:rPr>
          <w:b/>
          <w:i/>
          <w:sz w:val="20"/>
          <w:szCs w:val="20"/>
          <w:lang w:val="lt-LT"/>
        </w:rPr>
        <w:t>-</w:t>
      </w:r>
      <w:r w:rsidRPr="006B3D58">
        <w:rPr>
          <w:i/>
          <w:sz w:val="20"/>
          <w:szCs w:val="20"/>
          <w:lang w:val="lt-LT"/>
        </w:rPr>
        <w:t xml:space="preserve"> Asmens informacijos lange- „Asmens informacijos koregavimas“ (kairėje lango pusėje), paspaudę </w:t>
      </w:r>
      <w:hyperlink r:id="rId5" w:history="1">
        <w:r w:rsidRPr="006B3D58">
          <w:rPr>
            <w:i/>
            <w:sz w:val="20"/>
            <w:szCs w:val="20"/>
            <w:lang w:val="lt-LT"/>
          </w:rPr>
          <w:t>Koregavimo informacija</w:t>
        </w:r>
      </w:hyperlink>
      <w:r w:rsidRPr="006B3D58">
        <w:rPr>
          <w:i/>
          <w:sz w:val="20"/>
          <w:szCs w:val="20"/>
          <w:lang w:val="lt-LT"/>
        </w:rPr>
        <w:t xml:space="preserve"> / </w:t>
      </w:r>
      <w:hyperlink r:id="rId6" w:history="1">
        <w:r w:rsidRPr="006B3D58">
          <w:rPr>
            <w:i/>
            <w:sz w:val="20"/>
            <w:szCs w:val="20"/>
            <w:lang w:val="lt-LT"/>
          </w:rPr>
          <w:t>Sutikrinti su gyventojų registru</w:t>
        </w:r>
      </w:hyperlink>
      <w:r w:rsidRPr="006B3D58">
        <w:rPr>
          <w:i/>
          <w:sz w:val="20"/>
          <w:szCs w:val="20"/>
          <w:lang w:val="lt-LT"/>
        </w:rPr>
        <w:t xml:space="preserve">. </w:t>
      </w:r>
      <w:r w:rsidRPr="002D21C2">
        <w:rPr>
          <w:b/>
          <w:i/>
          <w:sz w:val="20"/>
          <w:szCs w:val="20"/>
          <w:u w:val="single"/>
          <w:lang w:val="lt-LT"/>
        </w:rPr>
        <w:t>Mokinio asmens duomenis koreguokite</w:t>
      </w:r>
      <w:r w:rsidRPr="006B3D58">
        <w:rPr>
          <w:i/>
          <w:sz w:val="20"/>
          <w:szCs w:val="20"/>
          <w:u w:val="single"/>
          <w:lang w:val="lt-LT"/>
        </w:rPr>
        <w:t>,</w:t>
      </w:r>
      <w:r w:rsidRPr="006B3D58">
        <w:rPr>
          <w:i/>
          <w:sz w:val="20"/>
          <w:szCs w:val="20"/>
          <w:lang w:val="lt-LT"/>
        </w:rPr>
        <w:t xml:space="preserve"> įrašykite įsakymo numerį ir datą. Po keitimo išsaugojimo, MR pasikeis mokinio asmens duomenys automatiškai. </w:t>
      </w:r>
    </w:p>
    <w:p w:rsidR="003A2D11" w:rsidRDefault="003A2D11" w:rsidP="003A2D11">
      <w:pPr>
        <w:pStyle w:val="Betarp"/>
        <w:ind w:left="720"/>
        <w:jc w:val="both"/>
        <w:rPr>
          <w:i/>
          <w:sz w:val="20"/>
          <w:szCs w:val="20"/>
          <w:lang w:val="lt-LT"/>
        </w:rPr>
      </w:pPr>
      <w:r w:rsidRPr="006B3D58">
        <w:rPr>
          <w:i/>
          <w:sz w:val="20"/>
          <w:szCs w:val="20"/>
          <w:lang w:val="lt-LT"/>
        </w:rPr>
        <w:t>Jeigu rodo</w:t>
      </w:r>
      <w:r w:rsidRPr="006B3D58">
        <w:rPr>
          <w:rFonts w:ascii="Arial" w:hAnsi="Arial" w:cs="Arial"/>
          <w:sz w:val="18"/>
          <w:szCs w:val="18"/>
          <w:lang w:val="lt-LT"/>
        </w:rPr>
        <w:t xml:space="preserve"> </w:t>
      </w:r>
      <w:r w:rsidRPr="006B3D58">
        <w:rPr>
          <w:rFonts w:ascii="Arial" w:hAnsi="Arial" w:cs="Arial"/>
          <w:color w:val="008000"/>
          <w:sz w:val="18"/>
          <w:szCs w:val="18"/>
          <w:lang w:val="lt-LT"/>
        </w:rPr>
        <w:t>-</w:t>
      </w:r>
      <w:r w:rsidRPr="006B3D58">
        <w:rPr>
          <w:i/>
          <w:color w:val="FF0000"/>
          <w:sz w:val="20"/>
          <w:szCs w:val="20"/>
          <w:lang w:val="lt-LT"/>
        </w:rPr>
        <w:t>Deklaruotos gyvenamosios vietos nesutapimų,</w:t>
      </w:r>
      <w:r w:rsidRPr="006B3D58">
        <w:rPr>
          <w:i/>
          <w:sz w:val="20"/>
          <w:szCs w:val="20"/>
          <w:lang w:val="lt-LT"/>
        </w:rPr>
        <w:t xml:space="preserve"> atlikite veiksmus:</w:t>
      </w:r>
      <w:r w:rsidRPr="006B3D58">
        <w:rPr>
          <w:rFonts w:ascii="Arial" w:hAnsi="Arial" w:cs="Arial"/>
          <w:color w:val="FF0000"/>
          <w:sz w:val="18"/>
          <w:szCs w:val="18"/>
          <w:lang w:val="lt-LT"/>
        </w:rPr>
        <w:t xml:space="preserve"> </w:t>
      </w:r>
      <w:r w:rsidRPr="006B3D58">
        <w:rPr>
          <w:i/>
          <w:sz w:val="20"/>
          <w:szCs w:val="20"/>
          <w:lang w:val="lt-LT"/>
        </w:rPr>
        <w:t>paspauskite</w:t>
      </w:r>
      <w:r w:rsidRPr="006B3D58">
        <w:rPr>
          <w:rFonts w:ascii="Arial" w:hAnsi="Arial" w:cs="Arial"/>
          <w:color w:val="FF0000"/>
          <w:sz w:val="18"/>
          <w:szCs w:val="18"/>
          <w:lang w:val="lt-LT"/>
        </w:rPr>
        <w:t xml:space="preserve"> –TAISYTI-</w:t>
      </w:r>
      <w:r>
        <w:rPr>
          <w:rFonts w:ascii="Arial" w:hAnsi="Arial" w:cs="Arial"/>
          <w:color w:val="FF0000"/>
          <w:sz w:val="18"/>
          <w:szCs w:val="18"/>
          <w:lang w:val="lt-LT"/>
        </w:rPr>
        <w:t xml:space="preserve">. </w:t>
      </w:r>
      <w:r w:rsidRPr="006B3D58">
        <w:rPr>
          <w:i/>
          <w:sz w:val="20"/>
          <w:szCs w:val="20"/>
          <w:lang w:val="lt-LT"/>
        </w:rPr>
        <w:t>Lange</w:t>
      </w:r>
      <w:r w:rsidRPr="006B3D58">
        <w:rPr>
          <w:rFonts w:ascii="Arial" w:hAnsi="Arial" w:cs="Arial"/>
          <w:color w:val="000000" w:themeColor="text1"/>
          <w:sz w:val="18"/>
          <w:szCs w:val="18"/>
          <w:lang w:val="lt-LT"/>
        </w:rPr>
        <w:t xml:space="preserve">- </w:t>
      </w:r>
      <w:r w:rsidRPr="006B3D58">
        <w:rPr>
          <w:i/>
          <w:sz w:val="20"/>
          <w:szCs w:val="20"/>
          <w:lang w:val="lt-LT"/>
        </w:rPr>
        <w:t>Mokinių</w:t>
      </w:r>
      <w:r>
        <w:rPr>
          <w:i/>
          <w:sz w:val="20"/>
          <w:szCs w:val="20"/>
          <w:lang w:val="lt-LT"/>
        </w:rPr>
        <w:t xml:space="preserve"> sąrašo peržiūra- pasirinkite sąrašą - </w:t>
      </w:r>
      <w:r w:rsidRPr="002D21C2">
        <w:rPr>
          <w:b/>
          <w:i/>
          <w:sz w:val="20"/>
          <w:szCs w:val="20"/>
          <w:lang w:val="lt-LT"/>
        </w:rPr>
        <w:t>Neatitinka deklaruota gyvenamoji vieta</w:t>
      </w:r>
      <w:r>
        <w:rPr>
          <w:i/>
          <w:sz w:val="20"/>
          <w:szCs w:val="20"/>
          <w:lang w:val="lt-LT"/>
        </w:rPr>
        <w:t>-, su</w:t>
      </w:r>
      <w:r w:rsidR="007754C2">
        <w:rPr>
          <w:i/>
          <w:sz w:val="20"/>
          <w:szCs w:val="20"/>
          <w:lang w:val="lt-LT"/>
        </w:rPr>
        <w:t>žymėkite</w:t>
      </w:r>
      <w:r>
        <w:rPr>
          <w:i/>
          <w:sz w:val="20"/>
          <w:szCs w:val="20"/>
          <w:lang w:val="lt-LT"/>
        </w:rPr>
        <w:t xml:space="preserve"> eilutes ir išsaugokite pakeitimus.</w:t>
      </w:r>
    </w:p>
    <w:p w:rsidR="003A2D11" w:rsidRDefault="003A2D11" w:rsidP="003A2D11">
      <w:pPr>
        <w:pStyle w:val="Betarp"/>
        <w:ind w:left="720"/>
        <w:jc w:val="both"/>
        <w:rPr>
          <w:i/>
          <w:sz w:val="20"/>
          <w:szCs w:val="20"/>
          <w:lang w:val="lt-LT"/>
        </w:rPr>
      </w:pPr>
      <w:r>
        <w:rPr>
          <w:i/>
          <w:sz w:val="20"/>
          <w:szCs w:val="20"/>
          <w:lang w:val="lt-LT"/>
        </w:rPr>
        <w:t xml:space="preserve"> </w:t>
      </w:r>
      <w:r w:rsidRPr="006B3D58">
        <w:rPr>
          <w:i/>
          <w:sz w:val="20"/>
          <w:szCs w:val="20"/>
          <w:lang w:val="lt-LT"/>
        </w:rPr>
        <w:t>-</w:t>
      </w:r>
      <w:r w:rsidRPr="006B3D58">
        <w:rPr>
          <w:i/>
          <w:color w:val="FF0000"/>
          <w:sz w:val="20"/>
          <w:szCs w:val="20"/>
          <w:lang w:val="lt-LT"/>
        </w:rPr>
        <w:t>Pasikeitus asmens kodui</w:t>
      </w:r>
      <w:r>
        <w:rPr>
          <w:i/>
          <w:sz w:val="20"/>
          <w:szCs w:val="20"/>
          <w:lang w:val="lt-LT"/>
        </w:rPr>
        <w:t>, duomenis taisymui at</w:t>
      </w:r>
      <w:r w:rsidRPr="0071125A">
        <w:rPr>
          <w:i/>
          <w:sz w:val="20"/>
          <w:szCs w:val="20"/>
          <w:lang w:val="lt-LT"/>
        </w:rPr>
        <w:t>siųs</w:t>
      </w:r>
      <w:r>
        <w:rPr>
          <w:i/>
          <w:sz w:val="20"/>
          <w:szCs w:val="20"/>
          <w:lang w:val="lt-LT"/>
        </w:rPr>
        <w:t>kite</w:t>
      </w:r>
      <w:r w:rsidRPr="0071125A">
        <w:rPr>
          <w:i/>
          <w:sz w:val="20"/>
          <w:szCs w:val="20"/>
          <w:lang w:val="lt-LT"/>
        </w:rPr>
        <w:t xml:space="preserve"> mums</w:t>
      </w:r>
      <w:r>
        <w:rPr>
          <w:i/>
          <w:sz w:val="20"/>
          <w:szCs w:val="20"/>
          <w:lang w:val="lt-LT"/>
        </w:rPr>
        <w:t>, pataisysime</w:t>
      </w:r>
      <w:r w:rsidRPr="0071125A">
        <w:rPr>
          <w:i/>
          <w:sz w:val="20"/>
          <w:szCs w:val="20"/>
          <w:lang w:val="lt-LT"/>
        </w:rPr>
        <w:t>.</w:t>
      </w:r>
    </w:p>
    <w:p w:rsidR="003A2D11" w:rsidRPr="00171C43" w:rsidRDefault="003A2D11" w:rsidP="003A2D11">
      <w:pPr>
        <w:pStyle w:val="Betarp"/>
        <w:ind w:left="720"/>
        <w:jc w:val="both"/>
        <w:rPr>
          <w:i/>
          <w:color w:val="008000"/>
          <w:sz w:val="20"/>
          <w:szCs w:val="20"/>
          <w:lang w:val="lt-LT"/>
        </w:rPr>
      </w:pPr>
      <w:r w:rsidRPr="006B3D58">
        <w:rPr>
          <w:i/>
          <w:sz w:val="20"/>
          <w:szCs w:val="20"/>
          <w:lang w:val="lt-LT"/>
        </w:rPr>
        <w:t>-</w:t>
      </w:r>
      <w:r w:rsidRPr="006B3D58">
        <w:rPr>
          <w:i/>
          <w:color w:val="FF0000"/>
          <w:sz w:val="20"/>
          <w:szCs w:val="20"/>
          <w:lang w:val="lt-LT"/>
        </w:rPr>
        <w:t>Yra duomenų neatitikimų/</w:t>
      </w:r>
      <w:hyperlink r:id="rId7" w:history="1">
        <w:r w:rsidRPr="006B3D58">
          <w:rPr>
            <w:i/>
            <w:color w:val="FF0000"/>
            <w:sz w:val="20"/>
            <w:szCs w:val="20"/>
            <w:lang w:val="lt-LT"/>
          </w:rPr>
          <w:t>Sąrašas</w:t>
        </w:r>
      </w:hyperlink>
      <w:r w:rsidRPr="00706497">
        <w:rPr>
          <w:i/>
          <w:sz w:val="20"/>
          <w:szCs w:val="20"/>
          <w:lang w:val="lt-LT"/>
        </w:rPr>
        <w:t>,</w:t>
      </w:r>
      <w:r>
        <w:rPr>
          <w:i/>
          <w:sz w:val="20"/>
          <w:szCs w:val="20"/>
          <w:lang w:val="lt-LT"/>
        </w:rPr>
        <w:t xml:space="preserve"> jį atidarę matysite klaidas, kurias reikia taisyti MR.</w:t>
      </w:r>
      <w:r w:rsidRPr="00706497">
        <w:rPr>
          <w:i/>
          <w:sz w:val="20"/>
          <w:szCs w:val="20"/>
          <w:lang w:val="lt-LT"/>
        </w:rPr>
        <w:t xml:space="preserve"> Po klaidų pataisymo</w:t>
      </w:r>
      <w:r>
        <w:rPr>
          <w:i/>
          <w:sz w:val="20"/>
          <w:szCs w:val="20"/>
          <w:lang w:val="lt-LT"/>
        </w:rPr>
        <w:t>,</w:t>
      </w:r>
      <w:r w:rsidRPr="00706497">
        <w:rPr>
          <w:i/>
          <w:sz w:val="20"/>
          <w:szCs w:val="20"/>
          <w:lang w:val="lt-LT"/>
        </w:rPr>
        <w:t xml:space="preserve"> </w:t>
      </w:r>
      <w:r>
        <w:rPr>
          <w:i/>
          <w:sz w:val="20"/>
          <w:szCs w:val="20"/>
          <w:lang w:val="lt-LT"/>
        </w:rPr>
        <w:t>D</w:t>
      </w:r>
      <w:r w:rsidRPr="00706497">
        <w:rPr>
          <w:i/>
          <w:sz w:val="20"/>
          <w:szCs w:val="20"/>
          <w:lang w:val="lt-LT"/>
        </w:rPr>
        <w:t xml:space="preserve">uomenų </w:t>
      </w:r>
      <w:r w:rsidRPr="00A652BE">
        <w:rPr>
          <w:i/>
          <w:sz w:val="20"/>
          <w:szCs w:val="20"/>
          <w:lang w:val="lt-LT"/>
        </w:rPr>
        <w:t xml:space="preserve">neatitikimų </w:t>
      </w:r>
      <w:hyperlink r:id="rId8" w:history="1">
        <w:r w:rsidRPr="00A652BE">
          <w:rPr>
            <w:i/>
            <w:sz w:val="20"/>
            <w:szCs w:val="20"/>
            <w:lang w:val="lt-LT"/>
          </w:rPr>
          <w:t>sąraš</w:t>
        </w:r>
      </w:hyperlink>
      <w:r w:rsidRPr="00A652BE">
        <w:rPr>
          <w:i/>
          <w:sz w:val="20"/>
          <w:szCs w:val="20"/>
          <w:lang w:val="lt-LT"/>
        </w:rPr>
        <w:t>e, paspauskite -</w:t>
      </w:r>
      <w:r w:rsidRPr="002D21C2">
        <w:rPr>
          <w:b/>
          <w:i/>
          <w:sz w:val="20"/>
          <w:szCs w:val="20"/>
          <w:lang w:val="lt-LT"/>
        </w:rPr>
        <w:t>Įvykdyti duomenų tikrinimą</w:t>
      </w:r>
      <w:r>
        <w:rPr>
          <w:i/>
          <w:sz w:val="20"/>
          <w:szCs w:val="20"/>
          <w:lang w:val="lt-LT"/>
        </w:rPr>
        <w:t>,</w:t>
      </w:r>
      <w:r w:rsidRPr="00A652BE">
        <w:rPr>
          <w:b/>
          <w:i/>
          <w:sz w:val="20"/>
          <w:szCs w:val="20"/>
          <w:u w:val="single"/>
          <w:lang w:val="lt-LT"/>
        </w:rPr>
        <w:t xml:space="preserve"> </w:t>
      </w:r>
      <w:r w:rsidRPr="00171C43">
        <w:rPr>
          <w:i/>
          <w:sz w:val="20"/>
          <w:szCs w:val="20"/>
          <w:u w:val="single"/>
          <w:lang w:val="lt-LT"/>
        </w:rPr>
        <w:t>Lange „Mano mokykla“</w:t>
      </w:r>
      <w:r w:rsidRPr="00A652BE">
        <w:rPr>
          <w:b/>
          <w:i/>
          <w:sz w:val="20"/>
          <w:szCs w:val="20"/>
          <w:u w:val="single"/>
          <w:lang w:val="lt-LT"/>
        </w:rPr>
        <w:t xml:space="preserve"> </w:t>
      </w:r>
      <w:r w:rsidRPr="00A652BE">
        <w:rPr>
          <w:i/>
          <w:sz w:val="20"/>
          <w:szCs w:val="20"/>
          <w:lang w:val="lt-LT"/>
        </w:rPr>
        <w:t xml:space="preserve">atsiras naujas įrašas- </w:t>
      </w:r>
      <w:r w:rsidRPr="00A652BE">
        <w:rPr>
          <w:i/>
          <w:color w:val="008000"/>
          <w:sz w:val="20"/>
          <w:szCs w:val="20"/>
          <w:lang w:val="lt-LT"/>
        </w:rPr>
        <w:t xml:space="preserve">Klaidų </w:t>
      </w:r>
      <w:r w:rsidRPr="00171C43">
        <w:rPr>
          <w:i/>
          <w:color w:val="008000"/>
          <w:sz w:val="20"/>
          <w:szCs w:val="20"/>
          <w:lang w:val="lt-LT"/>
        </w:rPr>
        <w:t>neaptikta.</w:t>
      </w:r>
    </w:p>
    <w:p w:rsidR="003A2D11" w:rsidRDefault="003A2D11" w:rsidP="003A2D11">
      <w:pPr>
        <w:pStyle w:val="Betarp"/>
        <w:jc w:val="both"/>
        <w:rPr>
          <w:b/>
          <w:sz w:val="24"/>
          <w:szCs w:val="24"/>
          <w:lang w:val="lt-LT"/>
        </w:rPr>
      </w:pPr>
      <w:r w:rsidRPr="00C32CA2">
        <w:rPr>
          <w:b/>
          <w:color w:val="000000" w:themeColor="text1"/>
          <w:sz w:val="24"/>
          <w:szCs w:val="24"/>
          <w:lang w:val="lt-LT"/>
        </w:rPr>
        <w:t>3</w:t>
      </w:r>
      <w:r w:rsidRPr="00C32CA2">
        <w:rPr>
          <w:color w:val="000000" w:themeColor="text1"/>
          <w:sz w:val="24"/>
          <w:szCs w:val="24"/>
          <w:lang w:val="lt-LT"/>
        </w:rPr>
        <w:t xml:space="preserve">. </w:t>
      </w:r>
      <w:r w:rsidRPr="00465D96">
        <w:rPr>
          <w:b/>
          <w:sz w:val="24"/>
          <w:szCs w:val="24"/>
          <w:lang w:val="lt-LT"/>
        </w:rPr>
        <w:t>Pasitikrinkite</w:t>
      </w:r>
      <w:r>
        <w:rPr>
          <w:b/>
          <w:sz w:val="24"/>
          <w:szCs w:val="24"/>
          <w:lang w:val="lt-LT"/>
        </w:rPr>
        <w:t xml:space="preserve"> </w:t>
      </w:r>
      <w:r w:rsidRPr="00482305">
        <w:rPr>
          <w:b/>
          <w:sz w:val="24"/>
          <w:szCs w:val="24"/>
          <w:lang w:val="lt-LT"/>
        </w:rPr>
        <w:t>ar visiems mokiniams yra parinkta</w:t>
      </w:r>
      <w:r w:rsidRPr="00157B66">
        <w:rPr>
          <w:sz w:val="24"/>
          <w:szCs w:val="24"/>
          <w:lang w:val="lt-LT"/>
        </w:rPr>
        <w:t xml:space="preserve"> </w:t>
      </w:r>
      <w:r w:rsidRPr="001B5DBA">
        <w:rPr>
          <w:b/>
          <w:sz w:val="24"/>
          <w:szCs w:val="24"/>
          <w:lang w:val="lt-LT"/>
        </w:rPr>
        <w:t>Mokymosi forma</w:t>
      </w:r>
      <w:r>
        <w:rPr>
          <w:b/>
          <w:sz w:val="24"/>
          <w:szCs w:val="24"/>
          <w:lang w:val="lt-LT"/>
        </w:rPr>
        <w:t>.</w:t>
      </w:r>
    </w:p>
    <w:p w:rsidR="003A2D11" w:rsidRDefault="003A2D11" w:rsidP="003A2D11">
      <w:pPr>
        <w:pStyle w:val="Betarp"/>
        <w:ind w:left="720"/>
        <w:jc w:val="both"/>
        <w:rPr>
          <w:i/>
          <w:sz w:val="20"/>
          <w:szCs w:val="20"/>
          <w:lang w:val="lt-LT"/>
        </w:rPr>
      </w:pPr>
      <w:r>
        <w:rPr>
          <w:i/>
          <w:sz w:val="20"/>
          <w:szCs w:val="20"/>
          <w:lang w:val="lt-LT"/>
        </w:rPr>
        <w:t>-</w:t>
      </w:r>
      <w:r w:rsidRPr="00721B6D">
        <w:rPr>
          <w:i/>
          <w:sz w:val="20"/>
          <w:szCs w:val="20"/>
          <w:lang w:val="lt-LT"/>
        </w:rPr>
        <w:t xml:space="preserve">Mokymo organizavimo forma/Mokymo forma/ Būdas/Požymis (pvz. Mokyklinis/Grupinis mokymas/Kasdienis/ </w:t>
      </w:r>
      <w:r>
        <w:rPr>
          <w:i/>
          <w:sz w:val="20"/>
          <w:szCs w:val="20"/>
          <w:lang w:val="lt-LT"/>
        </w:rPr>
        <w:t>Pagrindinė).</w:t>
      </w:r>
      <w:r w:rsidRPr="00721B6D">
        <w:rPr>
          <w:i/>
          <w:sz w:val="20"/>
          <w:szCs w:val="20"/>
          <w:lang w:val="lt-LT"/>
        </w:rPr>
        <w:t xml:space="preserve"> </w:t>
      </w:r>
      <w:r w:rsidRPr="00B1604C">
        <w:rPr>
          <w:i/>
          <w:sz w:val="20"/>
          <w:szCs w:val="20"/>
          <w:u w:val="single"/>
          <w:lang w:val="lt-LT"/>
        </w:rPr>
        <w:t>Besimokančių mokinių sąraše</w:t>
      </w:r>
      <w:r w:rsidRPr="00721B6D">
        <w:rPr>
          <w:i/>
          <w:sz w:val="20"/>
          <w:szCs w:val="20"/>
          <w:lang w:val="lt-LT"/>
        </w:rPr>
        <w:t>, paskutiniame stulpelyje bus tuščia, jeigu mokiniui nėra pažymėta mokymosi forma arba, kai ji nepagrindinė.</w:t>
      </w:r>
      <w:r w:rsidR="000C49DF" w:rsidRPr="007023D5">
        <w:rPr>
          <w:i/>
          <w:sz w:val="20"/>
          <w:szCs w:val="20"/>
          <w:lang w:val="lt-LT"/>
        </w:rPr>
        <w:t xml:space="preserve"> </w:t>
      </w:r>
      <w:r w:rsidR="000C49DF" w:rsidRPr="007023D5">
        <w:rPr>
          <w:b/>
          <w:i/>
          <w:sz w:val="20"/>
          <w:szCs w:val="20"/>
          <w:lang w:val="lt-LT"/>
        </w:rPr>
        <w:t>Pamoka</w:t>
      </w:r>
      <w:r w:rsidR="000C49DF" w:rsidRPr="007023D5">
        <w:rPr>
          <w:i/>
          <w:sz w:val="20"/>
          <w:szCs w:val="20"/>
          <w:lang w:val="lt-LT"/>
        </w:rPr>
        <w:t xml:space="preserve"> – pagrindinė nustatytos trukmės nepertraukiamo mokymosi </w:t>
      </w:r>
      <w:r w:rsidR="000C49DF" w:rsidRPr="00482305">
        <w:rPr>
          <w:b/>
          <w:i/>
          <w:sz w:val="20"/>
          <w:szCs w:val="20"/>
          <w:lang w:val="lt-LT"/>
        </w:rPr>
        <w:t>organizavimo forma</w:t>
      </w:r>
      <w:r w:rsidR="000C49DF" w:rsidRPr="007023D5">
        <w:rPr>
          <w:i/>
          <w:sz w:val="20"/>
          <w:szCs w:val="20"/>
          <w:lang w:val="lt-LT"/>
        </w:rPr>
        <w:t>.</w:t>
      </w:r>
    </w:p>
    <w:p w:rsidR="002D21C2" w:rsidRPr="00721B6D" w:rsidRDefault="002D21C2" w:rsidP="003A2D11">
      <w:pPr>
        <w:pStyle w:val="Betarp"/>
        <w:ind w:left="720"/>
        <w:jc w:val="both"/>
        <w:rPr>
          <w:i/>
          <w:sz w:val="20"/>
          <w:szCs w:val="20"/>
          <w:lang w:val="lt-LT"/>
        </w:rPr>
      </w:pPr>
      <w:r>
        <w:rPr>
          <w:i/>
          <w:sz w:val="20"/>
          <w:szCs w:val="20"/>
          <w:lang w:val="lt-LT"/>
        </w:rPr>
        <w:t>-</w:t>
      </w:r>
      <w:r>
        <w:rPr>
          <w:b/>
          <w:i/>
          <w:sz w:val="20"/>
          <w:szCs w:val="20"/>
          <w:u w:val="single"/>
          <w:lang w:val="lt-LT"/>
        </w:rPr>
        <w:t xml:space="preserve">Mokymosi forma </w:t>
      </w:r>
      <w:r w:rsidR="00482305">
        <w:rPr>
          <w:b/>
          <w:i/>
          <w:sz w:val="20"/>
          <w:szCs w:val="20"/>
          <w:u w:val="single"/>
          <w:lang w:val="lt-LT"/>
        </w:rPr>
        <w:t>–</w:t>
      </w:r>
      <w:r>
        <w:rPr>
          <w:b/>
          <w:i/>
          <w:sz w:val="20"/>
          <w:szCs w:val="20"/>
          <w:u w:val="single"/>
          <w:lang w:val="lt-LT"/>
        </w:rPr>
        <w:t xml:space="preserve"> </w:t>
      </w:r>
      <w:r w:rsidR="00482305">
        <w:rPr>
          <w:b/>
          <w:i/>
          <w:sz w:val="20"/>
          <w:szCs w:val="20"/>
          <w:u w:val="single"/>
          <w:lang w:val="lt-LT"/>
        </w:rPr>
        <w:t xml:space="preserve">Neakivaizdinis, </w:t>
      </w:r>
      <w:r>
        <w:rPr>
          <w:b/>
          <w:i/>
          <w:sz w:val="20"/>
          <w:szCs w:val="20"/>
          <w:u w:val="single"/>
          <w:lang w:val="lt-LT"/>
        </w:rPr>
        <w:t>Pavienis mokymasis/Individualus -, profesiniame ugdyme negali būti nurodama, kaip ir mokymosi požymis, jie skirti Bendro ugdymo mokykloms.</w:t>
      </w:r>
    </w:p>
    <w:p w:rsidR="003A2D11" w:rsidRPr="00180A58" w:rsidRDefault="003A2D11" w:rsidP="003A2D11">
      <w:pPr>
        <w:pStyle w:val="Betarp"/>
        <w:jc w:val="both"/>
        <w:rPr>
          <w:b/>
          <w:sz w:val="24"/>
          <w:szCs w:val="24"/>
          <w:u w:val="single"/>
          <w:lang w:val="lt-LT"/>
        </w:rPr>
      </w:pPr>
      <w:r w:rsidRPr="00E32921">
        <w:rPr>
          <w:b/>
          <w:sz w:val="24"/>
          <w:szCs w:val="24"/>
          <w:lang w:val="lt-LT"/>
        </w:rPr>
        <w:t>4</w:t>
      </w:r>
      <w:r>
        <w:rPr>
          <w:sz w:val="24"/>
          <w:szCs w:val="24"/>
          <w:lang w:val="lt-LT"/>
        </w:rPr>
        <w:t xml:space="preserve">. </w:t>
      </w:r>
      <w:r w:rsidRPr="0048279F">
        <w:rPr>
          <w:b/>
          <w:sz w:val="24"/>
          <w:szCs w:val="24"/>
          <w:lang w:val="lt-LT"/>
        </w:rPr>
        <w:t>Mokinius, kurie</w:t>
      </w:r>
      <w:r w:rsidRPr="006E36D7">
        <w:rPr>
          <w:b/>
          <w:sz w:val="24"/>
          <w:szCs w:val="24"/>
          <w:lang w:val="lt-LT"/>
        </w:rPr>
        <w:t xml:space="preserve"> baigė </w:t>
      </w:r>
      <w:r w:rsidRPr="0048279F">
        <w:rPr>
          <w:sz w:val="24"/>
          <w:szCs w:val="24"/>
          <w:lang w:val="lt-LT"/>
        </w:rPr>
        <w:t>profesinę mokymo programą ir gavo iš MR atspausdintus profesinius diplomus</w:t>
      </w:r>
      <w:r>
        <w:rPr>
          <w:b/>
          <w:sz w:val="24"/>
          <w:szCs w:val="24"/>
          <w:lang w:val="lt-LT"/>
        </w:rPr>
        <w:t xml:space="preserve"> </w:t>
      </w:r>
      <w:r w:rsidRPr="0048279F">
        <w:rPr>
          <w:sz w:val="24"/>
          <w:szCs w:val="24"/>
          <w:lang w:val="lt-LT"/>
        </w:rPr>
        <w:t>turite</w:t>
      </w:r>
      <w:r w:rsidRPr="006E36D7">
        <w:rPr>
          <w:b/>
          <w:sz w:val="24"/>
          <w:szCs w:val="24"/>
          <w:lang w:val="lt-LT"/>
        </w:rPr>
        <w:t xml:space="preserve"> </w:t>
      </w:r>
      <w:r w:rsidRPr="00753EF9">
        <w:rPr>
          <w:b/>
          <w:sz w:val="24"/>
          <w:szCs w:val="24"/>
          <w:u w:val="single"/>
          <w:lang w:val="lt-LT"/>
        </w:rPr>
        <w:t>nedelsiant išregistruoti</w:t>
      </w:r>
      <w:r w:rsidRPr="006E36D7">
        <w:rPr>
          <w:b/>
          <w:sz w:val="24"/>
          <w:szCs w:val="24"/>
          <w:lang w:val="lt-LT"/>
        </w:rPr>
        <w:t xml:space="preserve"> </w:t>
      </w:r>
      <w:r w:rsidRPr="00482305">
        <w:rPr>
          <w:b/>
          <w:sz w:val="24"/>
          <w:szCs w:val="24"/>
          <w:lang w:val="lt-LT"/>
        </w:rPr>
        <w:t>iš Mokinių registro</w:t>
      </w:r>
      <w:r>
        <w:rPr>
          <w:sz w:val="24"/>
          <w:szCs w:val="24"/>
          <w:lang w:val="lt-LT"/>
        </w:rPr>
        <w:t xml:space="preserve">. </w:t>
      </w:r>
      <w:r w:rsidRPr="00180A58">
        <w:rPr>
          <w:b/>
          <w:sz w:val="24"/>
          <w:szCs w:val="24"/>
          <w:u w:val="single"/>
          <w:lang w:val="lt-LT"/>
        </w:rPr>
        <w:t>Mokymo programos baigimo, pažymėjimo išdavimo ir išregistravimo datos turi sutapti.</w:t>
      </w:r>
    </w:p>
    <w:p w:rsidR="003A2D11" w:rsidRDefault="003A2D11" w:rsidP="003A2D11">
      <w:pPr>
        <w:pStyle w:val="Betarp"/>
        <w:ind w:left="720"/>
        <w:jc w:val="both"/>
        <w:rPr>
          <w:i/>
          <w:sz w:val="20"/>
          <w:szCs w:val="20"/>
          <w:lang w:val="lt-LT"/>
        </w:rPr>
      </w:pPr>
      <w:r w:rsidRPr="008A3640">
        <w:rPr>
          <w:i/>
          <w:sz w:val="20"/>
          <w:szCs w:val="20"/>
          <w:lang w:val="lt-LT"/>
        </w:rPr>
        <w:t xml:space="preserve">-Jei mokiniui dėl kokių nors priežasčių </w:t>
      </w:r>
      <w:r w:rsidRPr="003350B7">
        <w:rPr>
          <w:b/>
          <w:i/>
          <w:sz w:val="20"/>
          <w:szCs w:val="20"/>
          <w:lang w:val="lt-LT"/>
        </w:rPr>
        <w:t>atidėtas egzaminas ilgesniam</w:t>
      </w:r>
      <w:r w:rsidRPr="008A3640">
        <w:rPr>
          <w:i/>
          <w:sz w:val="20"/>
          <w:szCs w:val="20"/>
          <w:lang w:val="lt-LT"/>
        </w:rPr>
        <w:t xml:space="preserve"> laikui, tokį mokinį reikia išregistruoti iš MR, kaip nelaikiusį </w:t>
      </w:r>
      <w:r>
        <w:rPr>
          <w:i/>
          <w:sz w:val="20"/>
          <w:szCs w:val="20"/>
          <w:lang w:val="lt-LT"/>
        </w:rPr>
        <w:t xml:space="preserve">baigiamųjų </w:t>
      </w:r>
      <w:r w:rsidRPr="008A3640">
        <w:rPr>
          <w:i/>
          <w:sz w:val="20"/>
          <w:szCs w:val="20"/>
          <w:lang w:val="lt-LT"/>
        </w:rPr>
        <w:t>egzaminų. Kai toks buvęs mokinys, ateity</w:t>
      </w:r>
      <w:r>
        <w:rPr>
          <w:i/>
          <w:sz w:val="20"/>
          <w:szCs w:val="20"/>
          <w:lang w:val="lt-LT"/>
        </w:rPr>
        <w:t xml:space="preserve"> (</w:t>
      </w:r>
      <w:r w:rsidRPr="003350B7">
        <w:rPr>
          <w:i/>
          <w:sz w:val="20"/>
          <w:szCs w:val="20"/>
          <w:u w:val="single"/>
          <w:lang w:val="lt-LT"/>
        </w:rPr>
        <w:t>iki metų laikotarpyje</w:t>
      </w:r>
      <w:r>
        <w:rPr>
          <w:i/>
          <w:sz w:val="20"/>
          <w:szCs w:val="20"/>
          <w:lang w:val="lt-LT"/>
        </w:rPr>
        <w:t>)</w:t>
      </w:r>
      <w:r w:rsidRPr="008A3640">
        <w:rPr>
          <w:i/>
          <w:sz w:val="20"/>
          <w:szCs w:val="20"/>
          <w:lang w:val="lt-LT"/>
        </w:rPr>
        <w:t xml:space="preserve"> pareikš norą laikyti egzaminus, įregistruosite jį į grupę</w:t>
      </w:r>
      <w:r w:rsidRPr="00631B82">
        <w:rPr>
          <w:i/>
          <w:sz w:val="20"/>
          <w:szCs w:val="20"/>
          <w:lang w:val="lt-LT"/>
        </w:rPr>
        <w:t xml:space="preserve"> </w:t>
      </w:r>
      <w:r w:rsidRPr="008A3640">
        <w:rPr>
          <w:i/>
          <w:sz w:val="20"/>
          <w:szCs w:val="20"/>
          <w:lang w:val="lt-LT"/>
        </w:rPr>
        <w:t>MR ir kompetencij</w:t>
      </w:r>
      <w:r>
        <w:rPr>
          <w:i/>
          <w:sz w:val="20"/>
          <w:szCs w:val="20"/>
          <w:lang w:val="lt-LT"/>
        </w:rPr>
        <w:t>ų</w:t>
      </w:r>
      <w:r w:rsidRPr="008A3640">
        <w:rPr>
          <w:i/>
          <w:sz w:val="20"/>
          <w:szCs w:val="20"/>
          <w:lang w:val="lt-LT"/>
        </w:rPr>
        <w:t xml:space="preserve"> įvertinimui</w:t>
      </w:r>
      <w:r>
        <w:rPr>
          <w:i/>
          <w:sz w:val="20"/>
          <w:szCs w:val="20"/>
          <w:lang w:val="lt-LT"/>
        </w:rPr>
        <w:t xml:space="preserve"> (</w:t>
      </w:r>
      <w:r w:rsidRPr="003350B7">
        <w:rPr>
          <w:i/>
          <w:sz w:val="20"/>
          <w:szCs w:val="20"/>
          <w:u w:val="single"/>
          <w:lang w:val="lt-LT"/>
        </w:rPr>
        <w:t>dviem dienom</w:t>
      </w:r>
      <w:r w:rsidR="00AC63D8">
        <w:rPr>
          <w:i/>
          <w:sz w:val="20"/>
          <w:szCs w:val="20"/>
          <w:u w:val="single"/>
          <w:lang w:val="lt-LT"/>
        </w:rPr>
        <w:t>s</w:t>
      </w:r>
      <w:r>
        <w:rPr>
          <w:i/>
          <w:sz w:val="20"/>
          <w:szCs w:val="20"/>
          <w:lang w:val="lt-LT"/>
        </w:rPr>
        <w:t>), tuomet asmuo gaus diplomą su dalykų įvertinimais</w:t>
      </w:r>
      <w:r w:rsidRPr="008A3640">
        <w:rPr>
          <w:i/>
          <w:sz w:val="20"/>
          <w:szCs w:val="20"/>
          <w:lang w:val="lt-LT"/>
        </w:rPr>
        <w:t xml:space="preserve">. </w:t>
      </w:r>
    </w:p>
    <w:p w:rsidR="003A2D11" w:rsidRPr="008A3640" w:rsidRDefault="003A2D11" w:rsidP="003A2D11">
      <w:pPr>
        <w:pStyle w:val="Betarp"/>
        <w:ind w:left="720"/>
        <w:jc w:val="both"/>
        <w:rPr>
          <w:i/>
          <w:sz w:val="20"/>
          <w:szCs w:val="20"/>
          <w:lang w:val="lt-LT"/>
        </w:rPr>
      </w:pPr>
      <w:r>
        <w:rPr>
          <w:i/>
          <w:sz w:val="20"/>
          <w:szCs w:val="20"/>
          <w:lang w:val="lt-LT"/>
        </w:rPr>
        <w:t>-</w:t>
      </w:r>
      <w:r w:rsidRPr="00631B82">
        <w:rPr>
          <w:b/>
          <w:i/>
          <w:sz w:val="20"/>
          <w:szCs w:val="20"/>
          <w:lang w:val="lt-LT"/>
        </w:rPr>
        <w:t>E</w:t>
      </w:r>
      <w:r w:rsidRPr="008A3640">
        <w:rPr>
          <w:b/>
          <w:i/>
          <w:sz w:val="20"/>
          <w:szCs w:val="20"/>
          <w:lang w:val="lt-LT"/>
        </w:rPr>
        <w:t>ksternas</w:t>
      </w:r>
      <w:r w:rsidRPr="008A3640">
        <w:rPr>
          <w:i/>
          <w:sz w:val="20"/>
          <w:szCs w:val="20"/>
          <w:lang w:val="lt-LT"/>
        </w:rPr>
        <w:t xml:space="preserve">, </w:t>
      </w:r>
      <w:r w:rsidRPr="008A3640">
        <w:rPr>
          <w:b/>
          <w:i/>
          <w:sz w:val="20"/>
          <w:szCs w:val="20"/>
          <w:lang w:val="lt-LT"/>
        </w:rPr>
        <w:t>savarankiškai pasiruošęs asmuo</w:t>
      </w:r>
      <w:r w:rsidRPr="008A3640">
        <w:rPr>
          <w:i/>
          <w:sz w:val="20"/>
          <w:szCs w:val="20"/>
          <w:lang w:val="lt-LT"/>
        </w:rPr>
        <w:t xml:space="preserve">, </w:t>
      </w:r>
      <w:r w:rsidRPr="00631B82">
        <w:rPr>
          <w:i/>
          <w:sz w:val="20"/>
          <w:szCs w:val="20"/>
          <w:u w:val="single"/>
          <w:lang w:val="lt-LT"/>
        </w:rPr>
        <w:t>nebus MR įregistruojamas grupėje taip pat ir</w:t>
      </w:r>
      <w:r>
        <w:rPr>
          <w:i/>
          <w:sz w:val="20"/>
          <w:szCs w:val="20"/>
          <w:lang w:val="lt-LT"/>
        </w:rPr>
        <w:t xml:space="preserve"> </w:t>
      </w:r>
      <w:r w:rsidRPr="00C32CA2">
        <w:rPr>
          <w:b/>
          <w:i/>
          <w:sz w:val="20"/>
          <w:szCs w:val="20"/>
          <w:lang w:val="lt-LT"/>
        </w:rPr>
        <w:t>buvęs mokinys</w:t>
      </w:r>
      <w:r>
        <w:rPr>
          <w:i/>
          <w:sz w:val="20"/>
          <w:szCs w:val="20"/>
          <w:lang w:val="lt-LT"/>
        </w:rPr>
        <w:t xml:space="preserve">, </w:t>
      </w:r>
      <w:r w:rsidRPr="00631B82">
        <w:rPr>
          <w:i/>
          <w:sz w:val="20"/>
          <w:szCs w:val="20"/>
          <w:u w:val="single"/>
          <w:lang w:val="lt-LT"/>
        </w:rPr>
        <w:t>atvykęs laikyti tik egzaminų ir gaunantis 3105/3106 pažymėjimą</w:t>
      </w:r>
      <w:r>
        <w:rPr>
          <w:i/>
          <w:sz w:val="20"/>
          <w:szCs w:val="20"/>
          <w:lang w:val="lt-LT"/>
        </w:rPr>
        <w:t>. Toks asmuo</w:t>
      </w:r>
      <w:r w:rsidRPr="008A3640">
        <w:rPr>
          <w:i/>
          <w:sz w:val="20"/>
          <w:szCs w:val="20"/>
          <w:lang w:val="lt-LT"/>
        </w:rPr>
        <w:t xml:space="preserve"> </w:t>
      </w:r>
      <w:r w:rsidRPr="008A3640">
        <w:rPr>
          <w:b/>
          <w:i/>
          <w:sz w:val="20"/>
          <w:szCs w:val="20"/>
          <w:lang w:val="lt-LT"/>
        </w:rPr>
        <w:t>kompetencijų vertinimui</w:t>
      </w:r>
      <w:r w:rsidRPr="008A3640">
        <w:rPr>
          <w:i/>
          <w:sz w:val="20"/>
          <w:szCs w:val="20"/>
          <w:lang w:val="lt-LT"/>
        </w:rPr>
        <w:t xml:space="preserve"> bus </w:t>
      </w:r>
      <w:r w:rsidRPr="008A3640">
        <w:rPr>
          <w:b/>
          <w:i/>
          <w:sz w:val="20"/>
          <w:szCs w:val="20"/>
          <w:u w:val="single"/>
          <w:lang w:val="lt-LT"/>
        </w:rPr>
        <w:t>registruojamas kaip eksternas, t. y., ne iš grupės</w:t>
      </w:r>
      <w:r w:rsidRPr="008A3640">
        <w:rPr>
          <w:i/>
          <w:sz w:val="20"/>
          <w:szCs w:val="20"/>
          <w:lang w:val="lt-LT"/>
        </w:rPr>
        <w:t xml:space="preserve"> ir </w:t>
      </w:r>
      <w:r>
        <w:rPr>
          <w:i/>
          <w:sz w:val="20"/>
          <w:szCs w:val="20"/>
          <w:lang w:val="lt-LT"/>
        </w:rPr>
        <w:t>diplomas</w:t>
      </w:r>
      <w:r w:rsidRPr="008A3640">
        <w:rPr>
          <w:i/>
          <w:sz w:val="20"/>
          <w:szCs w:val="20"/>
          <w:lang w:val="lt-LT"/>
        </w:rPr>
        <w:t xml:space="preserve"> MR bus formuojamas kaip buvusiam mokiniui/eksternu</w:t>
      </w:r>
      <w:r>
        <w:rPr>
          <w:i/>
          <w:sz w:val="20"/>
          <w:szCs w:val="20"/>
          <w:lang w:val="lt-LT"/>
        </w:rPr>
        <w:t>i t. y. be dalykų įvertinimų</w:t>
      </w:r>
      <w:r w:rsidRPr="008A3640">
        <w:rPr>
          <w:i/>
          <w:sz w:val="20"/>
          <w:szCs w:val="20"/>
          <w:lang w:val="lt-LT"/>
        </w:rPr>
        <w:t>.</w:t>
      </w:r>
    </w:p>
    <w:p w:rsidR="003A2D11" w:rsidRPr="00651D11" w:rsidRDefault="003A2D11" w:rsidP="003A2D11">
      <w:pPr>
        <w:pStyle w:val="Betarp"/>
        <w:jc w:val="both"/>
        <w:rPr>
          <w:b/>
          <w:sz w:val="24"/>
          <w:szCs w:val="24"/>
          <w:u w:val="single"/>
          <w:lang w:val="lt-LT"/>
        </w:rPr>
      </w:pPr>
      <w:r>
        <w:rPr>
          <w:b/>
          <w:sz w:val="24"/>
          <w:szCs w:val="24"/>
          <w:lang w:val="lt-LT"/>
        </w:rPr>
        <w:t xml:space="preserve">5. </w:t>
      </w:r>
      <w:r w:rsidRPr="00AC63D8">
        <w:rPr>
          <w:b/>
          <w:sz w:val="24"/>
          <w:szCs w:val="24"/>
          <w:u w:val="single"/>
          <w:lang w:val="lt-LT"/>
        </w:rPr>
        <w:t>Jeigu mokinys praeituose m. m. mokėsi ir pagal BU programas, būtina Asmens informacijos lange, užsienio kalbai,  pažymėti „galioja iki“ (iki m. m. pabaigos) ir tik po to perkelti į kituose mokslo metuose sukurtą naują grupę.</w:t>
      </w:r>
      <w:r w:rsidR="007754C2">
        <w:rPr>
          <w:b/>
          <w:sz w:val="24"/>
          <w:szCs w:val="24"/>
          <w:u w:val="single"/>
          <w:lang w:val="lt-LT"/>
        </w:rPr>
        <w:t xml:space="preserve"> Baigusiems BU programą atspausdinamas pažymėjimas.</w:t>
      </w:r>
    </w:p>
    <w:p w:rsidR="003A2D11" w:rsidRDefault="003A2D11" w:rsidP="003A2D11">
      <w:pPr>
        <w:pStyle w:val="Betarp"/>
        <w:jc w:val="both"/>
        <w:rPr>
          <w:sz w:val="24"/>
          <w:szCs w:val="24"/>
          <w:lang w:val="lt-LT"/>
        </w:rPr>
      </w:pPr>
      <w:r>
        <w:rPr>
          <w:b/>
          <w:sz w:val="24"/>
          <w:szCs w:val="24"/>
          <w:lang w:val="lt-LT"/>
        </w:rPr>
        <w:lastRenderedPageBreak/>
        <w:t>6.</w:t>
      </w:r>
      <w:r w:rsidRPr="005D4094">
        <w:rPr>
          <w:sz w:val="24"/>
          <w:szCs w:val="24"/>
          <w:lang w:val="lt-LT"/>
        </w:rPr>
        <w:t xml:space="preserve"> </w:t>
      </w:r>
      <w:r w:rsidRPr="00AC63D8">
        <w:rPr>
          <w:b/>
          <w:sz w:val="24"/>
          <w:szCs w:val="24"/>
          <w:lang w:val="lt-LT"/>
        </w:rPr>
        <w:t>Mokinio duomenyse (pvz. sutartims, mokymo programai, formai, kalboms, sutrikimams)</w:t>
      </w:r>
      <w:r w:rsidRPr="008A3640">
        <w:rPr>
          <w:sz w:val="24"/>
          <w:szCs w:val="24"/>
          <w:lang w:val="lt-LT"/>
        </w:rPr>
        <w:t xml:space="preserve"> </w:t>
      </w:r>
      <w:r w:rsidRPr="008A3640">
        <w:rPr>
          <w:b/>
          <w:sz w:val="24"/>
          <w:szCs w:val="24"/>
          <w:u w:val="single"/>
          <w:lang w:val="lt-LT"/>
        </w:rPr>
        <w:t>anksčiau laiko</w:t>
      </w:r>
      <w:r w:rsidRPr="008A3640">
        <w:rPr>
          <w:sz w:val="24"/>
          <w:szCs w:val="24"/>
          <w:u w:val="single"/>
          <w:lang w:val="lt-LT"/>
        </w:rPr>
        <w:t xml:space="preserve"> </w:t>
      </w:r>
      <w:r w:rsidRPr="008A3640">
        <w:rPr>
          <w:b/>
          <w:sz w:val="24"/>
          <w:szCs w:val="24"/>
          <w:u w:val="single"/>
          <w:lang w:val="lt-LT"/>
        </w:rPr>
        <w:t>nurodyti -GALIOJA IKI-</w:t>
      </w:r>
      <w:r w:rsidRPr="008A3640">
        <w:rPr>
          <w:sz w:val="24"/>
          <w:szCs w:val="24"/>
          <w:u w:val="single"/>
          <w:lang w:val="lt-LT"/>
        </w:rPr>
        <w:t xml:space="preserve"> </w:t>
      </w:r>
      <w:r w:rsidRPr="008A3640">
        <w:rPr>
          <w:b/>
          <w:sz w:val="24"/>
          <w:szCs w:val="24"/>
          <w:u w:val="single"/>
          <w:lang w:val="lt-LT"/>
        </w:rPr>
        <w:t>negalima</w:t>
      </w:r>
      <w:r w:rsidRPr="005D529D">
        <w:rPr>
          <w:sz w:val="24"/>
          <w:szCs w:val="24"/>
          <w:lang w:val="lt-LT"/>
        </w:rPr>
        <w:t xml:space="preserve">. </w:t>
      </w:r>
      <w:r w:rsidRPr="00FB3938">
        <w:rPr>
          <w:b/>
          <w:sz w:val="24"/>
          <w:szCs w:val="24"/>
          <w:lang w:val="lt-LT"/>
        </w:rPr>
        <w:t>Mokinį išregistruojant,</w:t>
      </w:r>
      <w:r>
        <w:rPr>
          <w:b/>
          <w:sz w:val="24"/>
          <w:szCs w:val="24"/>
          <w:lang w:val="lt-LT"/>
        </w:rPr>
        <w:t xml:space="preserve"> </w:t>
      </w:r>
      <w:r w:rsidRPr="00FB3938">
        <w:rPr>
          <w:b/>
          <w:sz w:val="24"/>
          <w:szCs w:val="24"/>
          <w:lang w:val="lt-LT"/>
        </w:rPr>
        <w:t>visi jo duomenys užsidar</w:t>
      </w:r>
      <w:r>
        <w:rPr>
          <w:b/>
          <w:sz w:val="24"/>
          <w:szCs w:val="24"/>
          <w:lang w:val="lt-LT"/>
        </w:rPr>
        <w:t>ys</w:t>
      </w:r>
      <w:r w:rsidRPr="00FB3938">
        <w:rPr>
          <w:b/>
          <w:sz w:val="24"/>
          <w:szCs w:val="24"/>
          <w:lang w:val="lt-LT"/>
        </w:rPr>
        <w:t xml:space="preserve"> automatiškai</w:t>
      </w:r>
      <w:r w:rsidRPr="005D529D">
        <w:rPr>
          <w:sz w:val="24"/>
          <w:szCs w:val="24"/>
          <w:lang w:val="lt-LT"/>
        </w:rPr>
        <w:t>.</w:t>
      </w:r>
    </w:p>
    <w:p w:rsidR="003A2D11" w:rsidRDefault="003A2D11" w:rsidP="003A2D11">
      <w:pPr>
        <w:pStyle w:val="Betarp"/>
        <w:jc w:val="both"/>
        <w:rPr>
          <w:b/>
          <w:sz w:val="24"/>
          <w:szCs w:val="24"/>
          <w:lang w:val="lt-LT"/>
        </w:rPr>
      </w:pPr>
      <w:r>
        <w:rPr>
          <w:b/>
          <w:sz w:val="24"/>
          <w:szCs w:val="24"/>
          <w:lang w:val="lt-LT"/>
        </w:rPr>
        <w:t xml:space="preserve">7. Baigusiems praktiką, </w:t>
      </w:r>
      <w:r w:rsidRPr="00FC67D5">
        <w:rPr>
          <w:b/>
          <w:sz w:val="24"/>
          <w:szCs w:val="24"/>
          <w:u w:val="single"/>
          <w:lang w:val="lt-LT"/>
        </w:rPr>
        <w:t>trišalėje</w:t>
      </w:r>
      <w:r w:rsidRPr="003E4743">
        <w:rPr>
          <w:b/>
          <w:sz w:val="24"/>
          <w:szCs w:val="24"/>
          <w:lang w:val="lt-LT"/>
        </w:rPr>
        <w:t xml:space="preserve"> mokymo</w:t>
      </w:r>
      <w:r w:rsidRPr="00A011CA">
        <w:rPr>
          <w:sz w:val="24"/>
          <w:szCs w:val="24"/>
          <w:lang w:val="lt-LT"/>
        </w:rPr>
        <w:t xml:space="preserve"> </w:t>
      </w:r>
      <w:r w:rsidRPr="008A3640">
        <w:rPr>
          <w:b/>
          <w:sz w:val="24"/>
          <w:szCs w:val="24"/>
          <w:lang w:val="lt-LT"/>
        </w:rPr>
        <w:t xml:space="preserve">sutartyje </w:t>
      </w:r>
      <w:r w:rsidRPr="00FC67D5">
        <w:rPr>
          <w:b/>
          <w:sz w:val="24"/>
          <w:szCs w:val="24"/>
          <w:u w:val="single"/>
          <w:lang w:val="lt-LT"/>
        </w:rPr>
        <w:t>įrašykite sutarties pabaigos datą</w:t>
      </w:r>
      <w:r>
        <w:rPr>
          <w:b/>
          <w:sz w:val="24"/>
          <w:szCs w:val="24"/>
          <w:lang w:val="lt-LT"/>
        </w:rPr>
        <w:t>.</w:t>
      </w:r>
    </w:p>
    <w:p w:rsidR="003A2D11" w:rsidRPr="008A3640" w:rsidRDefault="003A2D11" w:rsidP="003A2D11">
      <w:pPr>
        <w:pStyle w:val="Betarp"/>
        <w:ind w:left="720"/>
        <w:jc w:val="both"/>
        <w:rPr>
          <w:i/>
          <w:sz w:val="20"/>
          <w:szCs w:val="20"/>
          <w:lang w:val="lt-LT"/>
        </w:rPr>
      </w:pPr>
      <w:r w:rsidRPr="008A3640">
        <w:rPr>
          <w:i/>
          <w:sz w:val="20"/>
          <w:szCs w:val="20"/>
          <w:lang w:val="lt-LT"/>
        </w:rPr>
        <w:t>-Primename</w:t>
      </w:r>
      <w:r w:rsidRPr="008A3640">
        <w:rPr>
          <w:b/>
          <w:i/>
          <w:sz w:val="20"/>
          <w:szCs w:val="20"/>
          <w:lang w:val="lt-LT"/>
        </w:rPr>
        <w:t xml:space="preserve">, </w:t>
      </w:r>
      <w:r>
        <w:rPr>
          <w:b/>
          <w:i/>
          <w:sz w:val="20"/>
          <w:szCs w:val="20"/>
          <w:lang w:val="lt-LT"/>
        </w:rPr>
        <w:t xml:space="preserve">visų </w:t>
      </w:r>
      <w:r w:rsidRPr="008A3640">
        <w:rPr>
          <w:b/>
          <w:i/>
          <w:sz w:val="20"/>
          <w:szCs w:val="20"/>
          <w:lang w:val="lt-LT"/>
        </w:rPr>
        <w:t xml:space="preserve">sutarčių numeracija tęsiama iki kalendorinių metų pabaigos, o nuo naujų kalendorinių metų, t. y., nuo </w:t>
      </w:r>
      <w:r>
        <w:rPr>
          <w:b/>
          <w:i/>
          <w:sz w:val="20"/>
          <w:szCs w:val="20"/>
          <w:lang w:val="lt-LT"/>
        </w:rPr>
        <w:t xml:space="preserve"> </w:t>
      </w:r>
      <w:r w:rsidRPr="008A3640">
        <w:rPr>
          <w:b/>
          <w:i/>
          <w:sz w:val="20"/>
          <w:szCs w:val="20"/>
          <w:lang w:val="lt-LT"/>
        </w:rPr>
        <w:t>sausio 1 d. numeracija prasid</w:t>
      </w:r>
      <w:r>
        <w:rPr>
          <w:b/>
          <w:i/>
          <w:sz w:val="20"/>
          <w:szCs w:val="20"/>
          <w:lang w:val="lt-LT"/>
        </w:rPr>
        <w:t>eda</w:t>
      </w:r>
      <w:r w:rsidRPr="008A3640">
        <w:rPr>
          <w:b/>
          <w:i/>
          <w:sz w:val="20"/>
          <w:szCs w:val="20"/>
          <w:lang w:val="lt-LT"/>
        </w:rPr>
        <w:t xml:space="preserve"> nuo 1 (Lietuvos vyr. archyvaro 2011-07-04 </w:t>
      </w:r>
      <w:proofErr w:type="spellStart"/>
      <w:r w:rsidRPr="008A3640">
        <w:rPr>
          <w:b/>
          <w:i/>
          <w:sz w:val="20"/>
          <w:szCs w:val="20"/>
          <w:lang w:val="lt-LT"/>
        </w:rPr>
        <w:t>įsak</w:t>
      </w:r>
      <w:proofErr w:type="spellEnd"/>
      <w:r w:rsidRPr="008A3640">
        <w:rPr>
          <w:b/>
          <w:i/>
          <w:sz w:val="20"/>
          <w:szCs w:val="20"/>
          <w:lang w:val="lt-LT"/>
        </w:rPr>
        <w:t xml:space="preserve">. </w:t>
      </w:r>
      <w:proofErr w:type="spellStart"/>
      <w:r w:rsidRPr="008A3640">
        <w:rPr>
          <w:b/>
          <w:i/>
          <w:sz w:val="20"/>
          <w:szCs w:val="20"/>
          <w:lang w:val="lt-LT"/>
        </w:rPr>
        <w:t>nr.</w:t>
      </w:r>
      <w:proofErr w:type="spellEnd"/>
      <w:r w:rsidRPr="008A3640">
        <w:rPr>
          <w:b/>
          <w:i/>
          <w:sz w:val="20"/>
          <w:szCs w:val="20"/>
          <w:lang w:val="lt-LT"/>
        </w:rPr>
        <w:t xml:space="preserve"> V-118</w:t>
      </w:r>
      <w:r w:rsidRPr="00AC63D8">
        <w:rPr>
          <w:b/>
          <w:i/>
          <w:sz w:val="20"/>
          <w:szCs w:val="20"/>
          <w:lang w:val="lt-LT"/>
        </w:rPr>
        <w:t xml:space="preserve">). </w:t>
      </w:r>
      <w:r w:rsidRPr="00AC63D8">
        <w:rPr>
          <w:b/>
          <w:i/>
          <w:sz w:val="20"/>
          <w:szCs w:val="20"/>
          <w:u w:val="single"/>
          <w:lang w:val="lt-LT"/>
        </w:rPr>
        <w:t xml:space="preserve">Registruojant mokinį programa siūlo mažiausią laisvą sutarties </w:t>
      </w:r>
      <w:proofErr w:type="spellStart"/>
      <w:r w:rsidRPr="00AC63D8">
        <w:rPr>
          <w:b/>
          <w:i/>
          <w:sz w:val="20"/>
          <w:szCs w:val="20"/>
          <w:u w:val="single"/>
          <w:lang w:val="lt-LT"/>
        </w:rPr>
        <w:t>nr</w:t>
      </w:r>
      <w:r w:rsidRPr="00AC63D8">
        <w:rPr>
          <w:b/>
          <w:i/>
          <w:sz w:val="20"/>
          <w:szCs w:val="20"/>
          <w:lang w:val="lt-LT"/>
        </w:rPr>
        <w:t>.</w:t>
      </w:r>
      <w:proofErr w:type="spellEnd"/>
      <w:r w:rsidRPr="00AC63D8">
        <w:rPr>
          <w:b/>
          <w:i/>
          <w:sz w:val="20"/>
          <w:szCs w:val="20"/>
          <w:lang w:val="lt-LT"/>
        </w:rPr>
        <w:t xml:space="preserve"> </w:t>
      </w:r>
      <w:r w:rsidRPr="008A3640">
        <w:rPr>
          <w:i/>
          <w:sz w:val="20"/>
          <w:szCs w:val="20"/>
          <w:lang w:val="lt-LT"/>
        </w:rPr>
        <w:t xml:space="preserve">Per /Administravimas/ Mokymo sutarčių pradinių numerių nustatymas/ rodo nuo kurio </w:t>
      </w:r>
      <w:proofErr w:type="spellStart"/>
      <w:r w:rsidRPr="008A3640">
        <w:rPr>
          <w:i/>
          <w:sz w:val="20"/>
          <w:szCs w:val="20"/>
          <w:lang w:val="lt-LT"/>
        </w:rPr>
        <w:t>nr.</w:t>
      </w:r>
      <w:proofErr w:type="spellEnd"/>
      <w:r w:rsidRPr="008A3640">
        <w:rPr>
          <w:i/>
          <w:sz w:val="20"/>
          <w:szCs w:val="20"/>
          <w:lang w:val="lt-LT"/>
        </w:rPr>
        <w:t xml:space="preserve"> pradėta sutarčių numeracija.</w:t>
      </w:r>
    </w:p>
    <w:p w:rsidR="003A2D11" w:rsidRDefault="003A2D11" w:rsidP="003A2D11">
      <w:pPr>
        <w:pStyle w:val="Betarp"/>
        <w:jc w:val="both"/>
        <w:rPr>
          <w:sz w:val="24"/>
          <w:szCs w:val="24"/>
          <w:lang w:val="lt-LT"/>
        </w:rPr>
      </w:pPr>
      <w:r>
        <w:rPr>
          <w:b/>
          <w:sz w:val="24"/>
          <w:szCs w:val="24"/>
          <w:lang w:val="lt-LT"/>
        </w:rPr>
        <w:t>8</w:t>
      </w:r>
      <w:r w:rsidRPr="002E1FD7">
        <w:rPr>
          <w:sz w:val="24"/>
          <w:szCs w:val="24"/>
          <w:lang w:val="lt-LT"/>
        </w:rPr>
        <w:t xml:space="preserve">. </w:t>
      </w:r>
      <w:r w:rsidRPr="00CC1BFE">
        <w:rPr>
          <w:b/>
          <w:sz w:val="24"/>
          <w:szCs w:val="24"/>
          <w:lang w:val="lt-LT"/>
        </w:rPr>
        <w:t>Profesinis tęstinis mokymas vyksta, pastoviai ir nepertraukiamai, todėl mokslo metams pasibaigus, besimokančių mokinių nereikia perkelti.</w:t>
      </w:r>
      <w:r>
        <w:rPr>
          <w:b/>
          <w:sz w:val="24"/>
          <w:szCs w:val="24"/>
          <w:lang w:val="lt-LT"/>
        </w:rPr>
        <w:t xml:space="preserve"> </w:t>
      </w:r>
      <w:r w:rsidRPr="008A3640">
        <w:rPr>
          <w:b/>
          <w:sz w:val="24"/>
          <w:szCs w:val="24"/>
          <w:u w:val="single"/>
          <w:lang w:val="lt-LT"/>
        </w:rPr>
        <w:t>Pradžia</w:t>
      </w:r>
      <w:r>
        <w:rPr>
          <w:b/>
          <w:sz w:val="24"/>
          <w:szCs w:val="24"/>
          <w:u w:val="single"/>
          <w:lang w:val="lt-LT"/>
        </w:rPr>
        <w:t xml:space="preserve"> naujų</w:t>
      </w:r>
      <w:r w:rsidRPr="008A3640">
        <w:rPr>
          <w:b/>
          <w:sz w:val="24"/>
          <w:szCs w:val="24"/>
          <w:u w:val="single"/>
          <w:lang w:val="lt-LT"/>
        </w:rPr>
        <w:t xml:space="preserve"> mokslo metų yra rugsėjo 1 d. visų profesinių (pirminių ir tęstinių) mokiniams</w:t>
      </w:r>
      <w:r w:rsidRPr="00CC1BFE">
        <w:rPr>
          <w:sz w:val="24"/>
          <w:szCs w:val="24"/>
          <w:lang w:val="lt-LT"/>
        </w:rPr>
        <w:t>.</w:t>
      </w:r>
    </w:p>
    <w:p w:rsidR="003A2D11" w:rsidRDefault="003A2D11" w:rsidP="003A2D11">
      <w:pPr>
        <w:pStyle w:val="Betarp"/>
        <w:jc w:val="both"/>
        <w:rPr>
          <w:sz w:val="24"/>
          <w:szCs w:val="24"/>
          <w:lang w:val="lt-LT"/>
        </w:rPr>
      </w:pPr>
    </w:p>
    <w:p w:rsidR="003A2D11" w:rsidRPr="001872AF" w:rsidRDefault="003A2D11" w:rsidP="003A2D11">
      <w:pPr>
        <w:pStyle w:val="Betarp"/>
        <w:jc w:val="center"/>
        <w:rPr>
          <w:b/>
          <w:sz w:val="24"/>
          <w:szCs w:val="24"/>
          <w:lang w:val="lt-LT"/>
        </w:rPr>
      </w:pPr>
      <w:r w:rsidRPr="001872AF">
        <w:rPr>
          <w:b/>
          <w:sz w:val="24"/>
          <w:szCs w:val="24"/>
          <w:lang w:val="lt-LT"/>
        </w:rPr>
        <w:t>II. Baigimo pažymėjimai ir blank</w:t>
      </w:r>
      <w:r>
        <w:rPr>
          <w:b/>
          <w:sz w:val="24"/>
          <w:szCs w:val="24"/>
          <w:lang w:val="lt-LT"/>
        </w:rPr>
        <w:t>ų apskaita</w:t>
      </w:r>
    </w:p>
    <w:p w:rsidR="003A2D11" w:rsidRDefault="003A2D11" w:rsidP="003A2D11">
      <w:pPr>
        <w:pStyle w:val="Betarp"/>
        <w:jc w:val="both"/>
        <w:rPr>
          <w:b/>
          <w:sz w:val="24"/>
          <w:szCs w:val="24"/>
          <w:lang w:val="lt-LT"/>
        </w:rPr>
      </w:pPr>
    </w:p>
    <w:p w:rsidR="003A2D11" w:rsidRDefault="003A2D11" w:rsidP="003A2D11">
      <w:pPr>
        <w:pStyle w:val="Betarp"/>
        <w:jc w:val="both"/>
        <w:rPr>
          <w:sz w:val="24"/>
          <w:szCs w:val="24"/>
          <w:lang w:val="lt-LT"/>
        </w:rPr>
      </w:pPr>
      <w:r w:rsidRPr="001872AF">
        <w:rPr>
          <w:b/>
          <w:sz w:val="24"/>
          <w:szCs w:val="24"/>
          <w:lang w:val="lt-LT"/>
        </w:rPr>
        <w:t>1.</w:t>
      </w:r>
      <w:r w:rsidRPr="006E36D7">
        <w:rPr>
          <w:b/>
          <w:sz w:val="24"/>
          <w:szCs w:val="24"/>
          <w:lang w:val="lt-LT"/>
        </w:rPr>
        <w:t xml:space="preserve"> </w:t>
      </w:r>
      <w:r>
        <w:rPr>
          <w:b/>
          <w:sz w:val="24"/>
          <w:szCs w:val="24"/>
          <w:lang w:val="lt-LT"/>
        </w:rPr>
        <w:t>B</w:t>
      </w:r>
      <w:r w:rsidRPr="006E36D7">
        <w:rPr>
          <w:b/>
          <w:sz w:val="24"/>
          <w:szCs w:val="24"/>
          <w:lang w:val="lt-LT"/>
        </w:rPr>
        <w:t>endrojo lavinimo</w:t>
      </w:r>
      <w:r w:rsidRPr="006373E5">
        <w:rPr>
          <w:sz w:val="24"/>
          <w:szCs w:val="24"/>
          <w:lang w:val="lt-LT"/>
        </w:rPr>
        <w:t xml:space="preserve"> </w:t>
      </w:r>
      <w:r w:rsidRPr="00693C25">
        <w:rPr>
          <w:b/>
          <w:sz w:val="24"/>
          <w:szCs w:val="24"/>
          <w:lang w:val="lt-LT"/>
        </w:rPr>
        <w:t>programas</w:t>
      </w:r>
      <w:r w:rsidRPr="006373E5">
        <w:rPr>
          <w:sz w:val="24"/>
          <w:szCs w:val="24"/>
          <w:lang w:val="lt-LT"/>
        </w:rPr>
        <w:t xml:space="preserve"> </w:t>
      </w:r>
      <w:r>
        <w:rPr>
          <w:sz w:val="24"/>
          <w:szCs w:val="24"/>
          <w:lang w:val="lt-LT"/>
        </w:rPr>
        <w:t>baigusiems</w:t>
      </w:r>
      <w:r w:rsidRPr="006373E5">
        <w:rPr>
          <w:sz w:val="24"/>
          <w:szCs w:val="24"/>
          <w:lang w:val="lt-LT"/>
        </w:rPr>
        <w:t xml:space="preserve"> mokiniams</w:t>
      </w:r>
      <w:r>
        <w:rPr>
          <w:sz w:val="24"/>
          <w:szCs w:val="24"/>
          <w:lang w:val="lt-LT"/>
        </w:rPr>
        <w:t xml:space="preserve">, </w:t>
      </w:r>
      <w:r w:rsidRPr="006373E5">
        <w:rPr>
          <w:sz w:val="24"/>
          <w:szCs w:val="24"/>
          <w:lang w:val="lt-LT"/>
        </w:rPr>
        <w:t xml:space="preserve">turite </w:t>
      </w:r>
      <w:r w:rsidRPr="00B70215">
        <w:rPr>
          <w:b/>
          <w:sz w:val="24"/>
          <w:szCs w:val="24"/>
          <w:u w:val="single"/>
          <w:lang w:val="lt-LT"/>
        </w:rPr>
        <w:t>atspausdinti pažymėjimus</w:t>
      </w:r>
      <w:r>
        <w:rPr>
          <w:sz w:val="24"/>
          <w:szCs w:val="24"/>
          <w:lang w:val="lt-LT"/>
        </w:rPr>
        <w:t xml:space="preserve"> </w:t>
      </w:r>
      <w:r w:rsidRPr="009E5B2B">
        <w:rPr>
          <w:b/>
          <w:sz w:val="24"/>
          <w:szCs w:val="24"/>
          <w:lang w:val="lt-LT"/>
        </w:rPr>
        <w:t xml:space="preserve">iš Mokinių </w:t>
      </w:r>
      <w:r>
        <w:rPr>
          <w:b/>
          <w:sz w:val="24"/>
          <w:szCs w:val="24"/>
          <w:lang w:val="lt-LT"/>
        </w:rPr>
        <w:t>r</w:t>
      </w:r>
      <w:r w:rsidRPr="009E5B2B">
        <w:rPr>
          <w:b/>
          <w:sz w:val="24"/>
          <w:szCs w:val="24"/>
          <w:lang w:val="lt-LT"/>
        </w:rPr>
        <w:t>egistro</w:t>
      </w:r>
      <w:r>
        <w:rPr>
          <w:b/>
          <w:sz w:val="24"/>
          <w:szCs w:val="24"/>
          <w:lang w:val="lt-LT"/>
        </w:rPr>
        <w:t xml:space="preserve">, vadovaujantis ŠMM Pažymėjimų ir brandos atestatų išdavimo tvarkos aprašu bei aprašo pakeitimu 2017 m. gegužės 25 d. Nr. V-419. </w:t>
      </w:r>
      <w:r w:rsidRPr="00B70215">
        <w:rPr>
          <w:b/>
          <w:sz w:val="24"/>
          <w:szCs w:val="24"/>
          <w:u w:val="single"/>
          <w:lang w:val="lt-LT"/>
        </w:rPr>
        <w:t>Suformuotus ir neatspausdintus pažymėjimus reikia pašalinti iš MR</w:t>
      </w:r>
      <w:r>
        <w:rPr>
          <w:b/>
          <w:sz w:val="24"/>
          <w:szCs w:val="24"/>
          <w:lang w:val="lt-LT"/>
        </w:rPr>
        <w:t>.</w:t>
      </w:r>
    </w:p>
    <w:p w:rsidR="003A2D11" w:rsidRDefault="003A2D11" w:rsidP="003A2D11">
      <w:pPr>
        <w:pStyle w:val="Betarp"/>
        <w:jc w:val="both"/>
        <w:rPr>
          <w:b/>
          <w:sz w:val="24"/>
          <w:szCs w:val="24"/>
          <w:u w:val="single"/>
          <w:lang w:val="lt-LT"/>
        </w:rPr>
      </w:pPr>
      <w:r w:rsidRPr="001872AF">
        <w:rPr>
          <w:b/>
          <w:sz w:val="24"/>
          <w:szCs w:val="24"/>
          <w:lang w:val="lt-LT"/>
        </w:rPr>
        <w:t>2</w:t>
      </w:r>
      <w:r>
        <w:rPr>
          <w:sz w:val="24"/>
          <w:szCs w:val="24"/>
          <w:lang w:val="lt-LT"/>
        </w:rPr>
        <w:t xml:space="preserve">. Kalendorinių metų pabaigoje </w:t>
      </w:r>
      <w:r w:rsidRPr="006373E5">
        <w:rPr>
          <w:sz w:val="24"/>
          <w:szCs w:val="24"/>
          <w:lang w:val="lt-LT"/>
        </w:rPr>
        <w:t xml:space="preserve">turėsite </w:t>
      </w:r>
      <w:r w:rsidRPr="00BC4F95">
        <w:rPr>
          <w:b/>
          <w:sz w:val="24"/>
          <w:szCs w:val="24"/>
          <w:u w:val="single"/>
          <w:lang w:val="lt-LT"/>
        </w:rPr>
        <w:t>suformuoti</w:t>
      </w:r>
      <w:r>
        <w:rPr>
          <w:b/>
          <w:sz w:val="24"/>
          <w:szCs w:val="24"/>
          <w:u w:val="single"/>
          <w:lang w:val="lt-LT"/>
        </w:rPr>
        <w:t xml:space="preserve"> iš</w:t>
      </w:r>
      <w:r w:rsidRPr="00BC4F95">
        <w:rPr>
          <w:sz w:val="24"/>
          <w:szCs w:val="24"/>
          <w:u w:val="single"/>
          <w:lang w:val="lt-LT"/>
        </w:rPr>
        <w:t xml:space="preserve"> </w:t>
      </w:r>
      <w:r w:rsidRPr="00BC4F95">
        <w:rPr>
          <w:b/>
          <w:sz w:val="24"/>
          <w:szCs w:val="24"/>
          <w:u w:val="single"/>
          <w:lang w:val="lt-LT"/>
        </w:rPr>
        <w:t>MR</w:t>
      </w:r>
      <w:r>
        <w:rPr>
          <w:sz w:val="24"/>
          <w:szCs w:val="24"/>
          <w:lang w:val="lt-LT"/>
        </w:rPr>
        <w:t xml:space="preserve"> Švietimo aprūpinimo centrui </w:t>
      </w:r>
      <w:r w:rsidRPr="007A23BC">
        <w:rPr>
          <w:b/>
          <w:sz w:val="24"/>
          <w:szCs w:val="24"/>
          <w:u w:val="single"/>
          <w:lang w:val="lt-LT"/>
        </w:rPr>
        <w:t>blankų panaudojimo ataskaitą</w:t>
      </w:r>
      <w:r>
        <w:rPr>
          <w:sz w:val="24"/>
          <w:szCs w:val="24"/>
          <w:lang w:val="lt-LT"/>
        </w:rPr>
        <w:t xml:space="preserve"> ir </w:t>
      </w:r>
      <w:r w:rsidRPr="006373E5">
        <w:rPr>
          <w:sz w:val="24"/>
          <w:szCs w:val="24"/>
          <w:lang w:val="lt-LT"/>
        </w:rPr>
        <w:t xml:space="preserve">atitinkamo pažymėjimo ar </w:t>
      </w:r>
      <w:r w:rsidRPr="007A23BC">
        <w:rPr>
          <w:sz w:val="24"/>
          <w:szCs w:val="24"/>
          <w:lang w:val="lt-LT"/>
        </w:rPr>
        <w:t>pažymėjimų grupės</w:t>
      </w:r>
      <w:r w:rsidRPr="007B270A">
        <w:rPr>
          <w:b/>
          <w:sz w:val="24"/>
          <w:szCs w:val="24"/>
          <w:lang w:val="lt-LT"/>
        </w:rPr>
        <w:t xml:space="preserve"> </w:t>
      </w:r>
      <w:r w:rsidRPr="00BC4F95">
        <w:rPr>
          <w:b/>
          <w:sz w:val="24"/>
          <w:szCs w:val="24"/>
          <w:u w:val="single"/>
          <w:lang w:val="lt-LT"/>
        </w:rPr>
        <w:t>apskaitos žurnalus</w:t>
      </w:r>
      <w:r>
        <w:rPr>
          <w:b/>
          <w:sz w:val="24"/>
          <w:szCs w:val="24"/>
          <w:u w:val="single"/>
          <w:lang w:val="lt-LT"/>
        </w:rPr>
        <w:t>.</w:t>
      </w:r>
    </w:p>
    <w:p w:rsidR="003A2D11" w:rsidRPr="00B70215" w:rsidRDefault="003A2D11" w:rsidP="003A2D11">
      <w:pPr>
        <w:pStyle w:val="Betarp"/>
        <w:ind w:left="720"/>
        <w:jc w:val="both"/>
        <w:rPr>
          <w:i/>
          <w:sz w:val="20"/>
          <w:szCs w:val="20"/>
          <w:lang w:val="lt-LT"/>
        </w:rPr>
      </w:pPr>
      <w:r w:rsidRPr="00B70215">
        <w:rPr>
          <w:b/>
          <w:i/>
          <w:sz w:val="20"/>
          <w:szCs w:val="20"/>
          <w:lang w:val="lt-LT"/>
        </w:rPr>
        <w:t xml:space="preserve">-sudaromi iš Gautų blankų, Neišduotų blankų ataskaitų ir Apskaitos lapų (Išduotų blankų ataskaita), </w:t>
      </w:r>
      <w:r w:rsidRPr="00B70215">
        <w:rPr>
          <w:i/>
          <w:sz w:val="20"/>
          <w:szCs w:val="20"/>
          <w:lang w:val="lt-LT"/>
        </w:rPr>
        <w:t>kuriuos atspausdinote spausdindami atitinkamus pažymėjimus.</w:t>
      </w:r>
      <w:r w:rsidRPr="00B70215">
        <w:rPr>
          <w:b/>
          <w:i/>
          <w:sz w:val="20"/>
          <w:szCs w:val="20"/>
          <w:lang w:val="lt-LT"/>
        </w:rPr>
        <w:t xml:space="preserve"> </w:t>
      </w:r>
      <w:r w:rsidRPr="00B70215">
        <w:rPr>
          <w:i/>
          <w:sz w:val="20"/>
          <w:szCs w:val="20"/>
          <w:lang w:val="lt-LT"/>
        </w:rPr>
        <w:t>Ataskaitas galite rasti lange Pažymėjimai/Blankų gavimo apskaita</w:t>
      </w:r>
      <w:r>
        <w:rPr>
          <w:i/>
          <w:sz w:val="20"/>
          <w:szCs w:val="20"/>
          <w:lang w:val="lt-LT"/>
        </w:rPr>
        <w:t xml:space="preserve"> ir Neišduotų blankų apskaita.</w:t>
      </w:r>
    </w:p>
    <w:p w:rsidR="003A2D11" w:rsidRDefault="003A2D11" w:rsidP="003A2D11">
      <w:pPr>
        <w:pStyle w:val="Betarp"/>
        <w:ind w:left="720"/>
        <w:jc w:val="both"/>
        <w:rPr>
          <w:sz w:val="24"/>
          <w:szCs w:val="24"/>
          <w:lang w:val="lt-LT"/>
        </w:rPr>
      </w:pPr>
      <w:r>
        <w:rPr>
          <w:b/>
          <w:i/>
          <w:sz w:val="20"/>
          <w:szCs w:val="20"/>
          <w:lang w:val="lt-LT"/>
        </w:rPr>
        <w:t>-</w:t>
      </w:r>
      <w:r w:rsidRPr="00B70215">
        <w:rPr>
          <w:b/>
          <w:i/>
          <w:sz w:val="20"/>
          <w:szCs w:val="20"/>
          <w:lang w:val="lt-LT"/>
        </w:rPr>
        <w:t>Popieriniai apskaitos žurnalai</w:t>
      </w:r>
      <w:r w:rsidRPr="00B70215">
        <w:rPr>
          <w:i/>
          <w:sz w:val="20"/>
          <w:szCs w:val="20"/>
          <w:lang w:val="lt-LT"/>
        </w:rPr>
        <w:t xml:space="preserve"> toliau naudojami </w:t>
      </w:r>
      <w:r w:rsidRPr="005B2EB9">
        <w:rPr>
          <w:b/>
          <w:i/>
          <w:sz w:val="20"/>
          <w:szCs w:val="20"/>
          <w:u w:val="single"/>
          <w:lang w:val="lt-LT"/>
        </w:rPr>
        <w:t>dublikatų 4003-4004</w:t>
      </w:r>
      <w:r w:rsidRPr="00B70215">
        <w:rPr>
          <w:i/>
          <w:sz w:val="20"/>
          <w:szCs w:val="20"/>
          <w:lang w:val="lt-LT"/>
        </w:rPr>
        <w:t xml:space="preserve"> blankų registracijai, bei </w:t>
      </w:r>
      <w:r w:rsidRPr="00B70215">
        <w:rPr>
          <w:i/>
          <w:sz w:val="20"/>
          <w:szCs w:val="20"/>
          <w:u w:val="single"/>
          <w:lang w:val="lt-LT"/>
        </w:rPr>
        <w:t>neformalių profesinio mokymo programų</w:t>
      </w:r>
      <w:r w:rsidRPr="00B70215">
        <w:rPr>
          <w:i/>
          <w:sz w:val="20"/>
          <w:szCs w:val="20"/>
          <w:lang w:val="lt-LT"/>
        </w:rPr>
        <w:t xml:space="preserve"> pažymėjimų blankų registracijai. </w:t>
      </w:r>
    </w:p>
    <w:p w:rsidR="003A2D11" w:rsidRPr="005B2EB9" w:rsidRDefault="003A2D11" w:rsidP="003A2D11">
      <w:pPr>
        <w:pStyle w:val="Betarp"/>
        <w:ind w:firstLine="720"/>
        <w:jc w:val="both"/>
        <w:rPr>
          <w:b/>
          <w:i/>
          <w:sz w:val="20"/>
          <w:szCs w:val="20"/>
          <w:u w:val="single"/>
          <w:lang w:val="lt-LT"/>
        </w:rPr>
      </w:pPr>
      <w:r w:rsidRPr="005B2EB9">
        <w:rPr>
          <w:b/>
          <w:i/>
          <w:sz w:val="20"/>
          <w:szCs w:val="20"/>
          <w:u w:val="single"/>
          <w:lang w:val="lt-LT"/>
        </w:rPr>
        <w:t>-</w:t>
      </w:r>
      <w:r w:rsidRPr="005B2EB9">
        <w:rPr>
          <w:i/>
          <w:sz w:val="20"/>
          <w:szCs w:val="20"/>
          <w:u w:val="single"/>
          <w:lang w:val="lt-LT"/>
        </w:rPr>
        <w:t>Atkreipiame dėmesį, kad profesinių</w:t>
      </w:r>
      <w:r w:rsidRPr="005B2EB9">
        <w:rPr>
          <w:b/>
          <w:i/>
          <w:sz w:val="20"/>
          <w:szCs w:val="20"/>
          <w:u w:val="single"/>
          <w:lang w:val="lt-LT"/>
        </w:rPr>
        <w:t xml:space="preserve"> pažymėjimų dublikatai, seno pavyzdžio blankams, </w:t>
      </w:r>
      <w:bookmarkStart w:id="0" w:name="_GoBack"/>
      <w:bookmarkEnd w:id="0"/>
      <w:r w:rsidRPr="005B2EB9">
        <w:rPr>
          <w:b/>
          <w:i/>
          <w:sz w:val="20"/>
          <w:szCs w:val="20"/>
          <w:u w:val="single"/>
          <w:lang w:val="lt-LT"/>
        </w:rPr>
        <w:t>MR nespausdinami.</w:t>
      </w:r>
    </w:p>
    <w:p w:rsidR="003A2D11" w:rsidRDefault="003A2D11" w:rsidP="003A2D11">
      <w:pPr>
        <w:pStyle w:val="Betarp"/>
        <w:jc w:val="both"/>
        <w:rPr>
          <w:sz w:val="24"/>
          <w:szCs w:val="24"/>
          <w:lang w:val="lt-LT"/>
        </w:rPr>
      </w:pPr>
      <w:r w:rsidRPr="001872AF">
        <w:rPr>
          <w:b/>
          <w:sz w:val="24"/>
          <w:szCs w:val="24"/>
          <w:lang w:val="lt-LT"/>
        </w:rPr>
        <w:t>3</w:t>
      </w:r>
      <w:r>
        <w:rPr>
          <w:sz w:val="24"/>
          <w:szCs w:val="24"/>
          <w:lang w:val="lt-LT"/>
        </w:rPr>
        <w:t>. Š</w:t>
      </w:r>
      <w:r w:rsidRPr="006373E5">
        <w:rPr>
          <w:sz w:val="24"/>
          <w:szCs w:val="24"/>
          <w:lang w:val="lt-LT"/>
        </w:rPr>
        <w:t xml:space="preserve">iais </w:t>
      </w:r>
      <w:r>
        <w:rPr>
          <w:sz w:val="24"/>
          <w:szCs w:val="24"/>
          <w:lang w:val="lt-LT"/>
        </w:rPr>
        <w:t xml:space="preserve">kalendoriniais </w:t>
      </w:r>
      <w:r w:rsidRPr="006373E5">
        <w:rPr>
          <w:sz w:val="24"/>
          <w:szCs w:val="24"/>
          <w:lang w:val="lt-LT"/>
        </w:rPr>
        <w:t xml:space="preserve">metais </w:t>
      </w:r>
      <w:r w:rsidRPr="007B270A">
        <w:rPr>
          <w:sz w:val="24"/>
          <w:szCs w:val="24"/>
          <w:lang w:val="lt-LT"/>
        </w:rPr>
        <w:t>savivaldyb</w:t>
      </w:r>
      <w:r>
        <w:rPr>
          <w:sz w:val="24"/>
          <w:szCs w:val="24"/>
          <w:lang w:val="lt-LT"/>
        </w:rPr>
        <w:t xml:space="preserve">ei ar ŠAC-ui </w:t>
      </w:r>
      <w:r w:rsidRPr="00B70215">
        <w:rPr>
          <w:b/>
          <w:sz w:val="24"/>
          <w:szCs w:val="24"/>
          <w:u w:val="single"/>
          <w:lang w:val="lt-LT"/>
        </w:rPr>
        <w:t>grąžintus</w:t>
      </w:r>
      <w:r>
        <w:rPr>
          <w:b/>
          <w:sz w:val="24"/>
          <w:szCs w:val="24"/>
          <w:u w:val="single"/>
          <w:lang w:val="lt-LT"/>
        </w:rPr>
        <w:t xml:space="preserve"> pažymėjimų</w:t>
      </w:r>
      <w:r w:rsidRPr="00B70215">
        <w:rPr>
          <w:b/>
          <w:sz w:val="24"/>
          <w:szCs w:val="24"/>
          <w:u w:val="single"/>
          <w:lang w:val="lt-LT"/>
        </w:rPr>
        <w:t xml:space="preserve"> blankus</w:t>
      </w:r>
      <w:r w:rsidRPr="007B270A">
        <w:rPr>
          <w:b/>
          <w:sz w:val="24"/>
          <w:szCs w:val="24"/>
          <w:lang w:val="lt-LT"/>
        </w:rPr>
        <w:t xml:space="preserve"> </w:t>
      </w:r>
      <w:r w:rsidRPr="006373E5">
        <w:rPr>
          <w:sz w:val="24"/>
          <w:szCs w:val="24"/>
          <w:lang w:val="lt-LT"/>
        </w:rPr>
        <w:t xml:space="preserve">reikia </w:t>
      </w:r>
      <w:r w:rsidRPr="00B70215">
        <w:rPr>
          <w:b/>
          <w:sz w:val="24"/>
          <w:szCs w:val="24"/>
          <w:lang w:val="lt-LT"/>
        </w:rPr>
        <w:t>Mokinių registre pažymėti kaip grąžintus</w:t>
      </w:r>
      <w:r>
        <w:rPr>
          <w:sz w:val="24"/>
          <w:szCs w:val="24"/>
          <w:lang w:val="lt-LT"/>
        </w:rPr>
        <w:t>.</w:t>
      </w:r>
    </w:p>
    <w:p w:rsidR="003A2D11" w:rsidRPr="00B70215" w:rsidRDefault="003A2D11" w:rsidP="003A2D11">
      <w:pPr>
        <w:pStyle w:val="Betarp"/>
        <w:ind w:firstLine="720"/>
        <w:jc w:val="both"/>
        <w:rPr>
          <w:i/>
          <w:sz w:val="20"/>
          <w:szCs w:val="20"/>
          <w:lang w:val="lt-LT"/>
        </w:rPr>
      </w:pPr>
      <w:r w:rsidRPr="00B70215">
        <w:rPr>
          <w:i/>
          <w:sz w:val="20"/>
          <w:szCs w:val="20"/>
          <w:lang w:val="lt-LT"/>
        </w:rPr>
        <w:t>-Pažymėjimai/ Blankai/Blankų pažymėjimų paieška, pasirenkate blankų grupę ir pažymite grąžinamus blankus.</w:t>
      </w:r>
    </w:p>
    <w:p w:rsidR="003A2D11" w:rsidRDefault="003A2D11" w:rsidP="003A2D11">
      <w:pPr>
        <w:pStyle w:val="Betarp"/>
        <w:jc w:val="both"/>
        <w:rPr>
          <w:b/>
          <w:sz w:val="24"/>
          <w:szCs w:val="24"/>
          <w:lang w:val="lt-LT"/>
        </w:rPr>
      </w:pPr>
      <w:r w:rsidRPr="001872AF">
        <w:rPr>
          <w:b/>
          <w:sz w:val="24"/>
          <w:szCs w:val="24"/>
          <w:lang w:val="lt-LT"/>
        </w:rPr>
        <w:t>4</w:t>
      </w:r>
      <w:r w:rsidRPr="00BE1739">
        <w:rPr>
          <w:b/>
          <w:sz w:val="24"/>
          <w:szCs w:val="24"/>
          <w:lang w:val="lt-LT"/>
        </w:rPr>
        <w:t>.</w:t>
      </w:r>
      <w:r w:rsidRPr="00BE1739">
        <w:rPr>
          <w:b/>
          <w:i/>
          <w:sz w:val="24"/>
          <w:szCs w:val="24"/>
          <w:lang w:val="lt-LT"/>
        </w:rPr>
        <w:t xml:space="preserve"> A</w:t>
      </w:r>
      <w:r w:rsidRPr="000E236D">
        <w:rPr>
          <w:b/>
          <w:sz w:val="24"/>
          <w:szCs w:val="24"/>
          <w:u w:val="single"/>
          <w:lang w:val="lt-LT"/>
        </w:rPr>
        <w:t>tspausdinami diplomai, pažymėjimai</w:t>
      </w:r>
      <w:r>
        <w:rPr>
          <w:b/>
          <w:sz w:val="24"/>
          <w:szCs w:val="24"/>
          <w:lang w:val="lt-LT"/>
        </w:rPr>
        <w:t xml:space="preserve"> </w:t>
      </w:r>
      <w:r w:rsidRPr="00C36B7A">
        <w:rPr>
          <w:sz w:val="24"/>
          <w:szCs w:val="24"/>
          <w:lang w:val="lt-LT"/>
        </w:rPr>
        <w:t xml:space="preserve">vadovaujantis tvarkos aprašu 2015 m. kovo 23 d. </w:t>
      </w:r>
      <w:proofErr w:type="spellStart"/>
      <w:r w:rsidRPr="00C36B7A">
        <w:rPr>
          <w:sz w:val="24"/>
          <w:szCs w:val="24"/>
          <w:lang w:val="lt-LT"/>
        </w:rPr>
        <w:t>įsak</w:t>
      </w:r>
      <w:proofErr w:type="spellEnd"/>
      <w:r w:rsidRPr="00C36B7A">
        <w:rPr>
          <w:sz w:val="24"/>
          <w:szCs w:val="24"/>
          <w:lang w:val="lt-LT"/>
        </w:rPr>
        <w:t xml:space="preserve">. </w:t>
      </w:r>
      <w:proofErr w:type="spellStart"/>
      <w:r w:rsidRPr="00C36B7A">
        <w:rPr>
          <w:sz w:val="24"/>
          <w:szCs w:val="24"/>
          <w:lang w:val="lt-LT"/>
        </w:rPr>
        <w:t>nr.</w:t>
      </w:r>
      <w:proofErr w:type="spellEnd"/>
      <w:r w:rsidRPr="00C36B7A">
        <w:rPr>
          <w:sz w:val="24"/>
          <w:szCs w:val="24"/>
          <w:lang w:val="lt-LT"/>
        </w:rPr>
        <w:t xml:space="preserve"> V-231.</w:t>
      </w:r>
    </w:p>
    <w:p w:rsidR="003A2D11" w:rsidRPr="00C36B7A" w:rsidRDefault="003A2D11" w:rsidP="003A2D11">
      <w:pPr>
        <w:pStyle w:val="Betarp"/>
        <w:ind w:left="720"/>
        <w:jc w:val="both"/>
        <w:rPr>
          <w:b/>
          <w:i/>
          <w:sz w:val="20"/>
          <w:szCs w:val="20"/>
          <w:lang w:val="lt-LT"/>
        </w:rPr>
      </w:pPr>
      <w:r w:rsidRPr="00C36B7A">
        <w:rPr>
          <w:b/>
          <w:i/>
          <w:sz w:val="20"/>
          <w:szCs w:val="20"/>
          <w:lang w:val="lt-LT"/>
        </w:rPr>
        <w:t>-</w:t>
      </w:r>
      <w:r w:rsidRPr="00C36B7A">
        <w:rPr>
          <w:i/>
          <w:sz w:val="20"/>
          <w:szCs w:val="20"/>
          <w:lang w:val="lt-LT"/>
        </w:rPr>
        <w:t>Besimokančiam</w:t>
      </w:r>
      <w:r>
        <w:rPr>
          <w:i/>
          <w:sz w:val="20"/>
          <w:szCs w:val="20"/>
          <w:lang w:val="lt-LT"/>
        </w:rPr>
        <w:t xml:space="preserve"> </w:t>
      </w:r>
      <w:r w:rsidRPr="00C36B7A">
        <w:rPr>
          <w:b/>
          <w:i/>
          <w:sz w:val="20"/>
          <w:szCs w:val="20"/>
          <w:lang w:val="lt-LT"/>
        </w:rPr>
        <w:t>modulinės programos keletą modulių</w:t>
      </w:r>
      <w:r>
        <w:rPr>
          <w:i/>
          <w:sz w:val="20"/>
          <w:szCs w:val="20"/>
          <w:lang w:val="lt-LT"/>
        </w:rPr>
        <w:t xml:space="preserve">, pažymėjimą kiekvienam moduliui galėsite atspausdinti, jei </w:t>
      </w:r>
      <w:r w:rsidRPr="00C36B7A">
        <w:rPr>
          <w:i/>
          <w:sz w:val="20"/>
          <w:szCs w:val="20"/>
          <w:u w:val="single"/>
          <w:lang w:val="lt-LT"/>
        </w:rPr>
        <w:t>asmeniui buvote nurodę, kokius modulius mokosi</w:t>
      </w:r>
      <w:r>
        <w:rPr>
          <w:i/>
          <w:sz w:val="20"/>
          <w:szCs w:val="20"/>
          <w:lang w:val="lt-LT"/>
        </w:rPr>
        <w:t xml:space="preserve">. </w:t>
      </w:r>
      <w:r w:rsidRPr="00C36B7A">
        <w:rPr>
          <w:i/>
          <w:sz w:val="20"/>
          <w:szCs w:val="20"/>
          <w:u w:val="single"/>
          <w:lang w:val="lt-LT"/>
        </w:rPr>
        <w:t xml:space="preserve">Jei </w:t>
      </w:r>
      <w:r>
        <w:rPr>
          <w:i/>
          <w:sz w:val="20"/>
          <w:szCs w:val="20"/>
          <w:u w:val="single"/>
          <w:lang w:val="lt-LT"/>
        </w:rPr>
        <w:t xml:space="preserve">asmuo </w:t>
      </w:r>
      <w:r w:rsidRPr="00C36B7A">
        <w:rPr>
          <w:i/>
          <w:sz w:val="20"/>
          <w:szCs w:val="20"/>
          <w:u w:val="single"/>
          <w:lang w:val="lt-LT"/>
        </w:rPr>
        <w:t>mokos</w:t>
      </w:r>
      <w:r>
        <w:rPr>
          <w:i/>
          <w:sz w:val="20"/>
          <w:szCs w:val="20"/>
          <w:u w:val="single"/>
          <w:lang w:val="lt-LT"/>
        </w:rPr>
        <w:t xml:space="preserve">i visus modulius, jam (Mokinio informacija klasėje/grupėje – lange) </w:t>
      </w:r>
      <w:r w:rsidRPr="00C36B7A">
        <w:rPr>
          <w:i/>
          <w:sz w:val="20"/>
          <w:szCs w:val="20"/>
          <w:u w:val="single"/>
          <w:lang w:val="lt-LT"/>
        </w:rPr>
        <w:t>modulių nurodyti nereikia</w:t>
      </w:r>
      <w:r>
        <w:rPr>
          <w:i/>
          <w:sz w:val="20"/>
          <w:szCs w:val="20"/>
          <w:lang w:val="lt-LT"/>
        </w:rPr>
        <w:t>.</w:t>
      </w:r>
    </w:p>
    <w:p w:rsidR="003A2D11" w:rsidRPr="000E236D" w:rsidRDefault="003A2D11" w:rsidP="003A2D11">
      <w:pPr>
        <w:pStyle w:val="Betarp"/>
        <w:ind w:left="720"/>
        <w:jc w:val="both"/>
        <w:rPr>
          <w:b/>
          <w:i/>
          <w:sz w:val="20"/>
          <w:szCs w:val="20"/>
          <w:lang w:val="lt-LT"/>
        </w:rPr>
      </w:pPr>
      <w:r w:rsidRPr="00C36B7A">
        <w:rPr>
          <w:sz w:val="24"/>
          <w:szCs w:val="24"/>
          <w:lang w:val="lt-LT"/>
        </w:rPr>
        <w:t>-</w:t>
      </w:r>
      <w:r>
        <w:rPr>
          <w:i/>
          <w:sz w:val="20"/>
          <w:szCs w:val="20"/>
          <w:lang w:val="lt-LT"/>
        </w:rPr>
        <w:t>Atspausdinus pažymėjimus ir apskaitos lapus</w:t>
      </w:r>
      <w:r w:rsidRPr="00C36B7A">
        <w:rPr>
          <w:i/>
          <w:sz w:val="20"/>
          <w:szCs w:val="20"/>
          <w:lang w:val="lt-LT"/>
        </w:rPr>
        <w:t xml:space="preserve"> turite mokinius</w:t>
      </w:r>
      <w:r w:rsidRPr="000E236D">
        <w:rPr>
          <w:b/>
          <w:i/>
          <w:sz w:val="20"/>
          <w:szCs w:val="20"/>
          <w:lang w:val="lt-LT"/>
        </w:rPr>
        <w:t xml:space="preserve"> </w:t>
      </w:r>
      <w:r w:rsidRPr="000E236D">
        <w:rPr>
          <w:b/>
          <w:i/>
          <w:sz w:val="20"/>
          <w:szCs w:val="20"/>
          <w:u w:val="single"/>
          <w:lang w:val="lt-LT"/>
        </w:rPr>
        <w:t>nedelsiant išregistruoti</w:t>
      </w:r>
      <w:r w:rsidRPr="000E236D">
        <w:rPr>
          <w:b/>
          <w:i/>
          <w:sz w:val="20"/>
          <w:szCs w:val="20"/>
          <w:lang w:val="lt-LT"/>
        </w:rPr>
        <w:t xml:space="preserve"> </w:t>
      </w:r>
      <w:r w:rsidRPr="00C36B7A">
        <w:rPr>
          <w:i/>
          <w:sz w:val="20"/>
          <w:szCs w:val="20"/>
          <w:lang w:val="lt-LT"/>
        </w:rPr>
        <w:t>iš Mokinių registro</w:t>
      </w:r>
      <w:r w:rsidRPr="000E236D">
        <w:rPr>
          <w:b/>
          <w:i/>
          <w:sz w:val="20"/>
          <w:szCs w:val="20"/>
          <w:lang w:val="lt-LT"/>
        </w:rPr>
        <w:t xml:space="preserve"> ta data, kuria buvo išduotas pažymėjimas, nurodant išvykimo priežastį - </w:t>
      </w:r>
      <w:r w:rsidRPr="000E236D">
        <w:rPr>
          <w:i/>
          <w:sz w:val="20"/>
          <w:szCs w:val="20"/>
          <w:lang w:val="lt-LT"/>
        </w:rPr>
        <w:t>„</w:t>
      </w:r>
      <w:r w:rsidRPr="000E236D">
        <w:rPr>
          <w:b/>
          <w:i/>
          <w:sz w:val="20"/>
          <w:szCs w:val="20"/>
          <w:lang w:val="lt-LT"/>
        </w:rPr>
        <w:t>Mokslo užbaigimas mokykloje</w:t>
      </w:r>
      <w:r w:rsidRPr="000E236D">
        <w:rPr>
          <w:i/>
          <w:sz w:val="20"/>
          <w:szCs w:val="20"/>
          <w:lang w:val="lt-LT"/>
        </w:rPr>
        <w:t>“</w:t>
      </w:r>
      <w:r w:rsidRPr="000E236D">
        <w:rPr>
          <w:b/>
          <w:i/>
          <w:sz w:val="20"/>
          <w:szCs w:val="20"/>
          <w:lang w:val="lt-LT"/>
        </w:rPr>
        <w:t>. Išvykimo pagrindo vietoje įrašomas direktoriaus įsakymo Nr.</w:t>
      </w:r>
    </w:p>
    <w:p w:rsidR="003A2D11" w:rsidRDefault="003A2D11" w:rsidP="003A2D11">
      <w:pPr>
        <w:pStyle w:val="Betarp"/>
        <w:jc w:val="both"/>
        <w:rPr>
          <w:b/>
          <w:sz w:val="24"/>
          <w:szCs w:val="24"/>
          <w:lang w:val="lt-LT"/>
        </w:rPr>
      </w:pPr>
      <w:r>
        <w:rPr>
          <w:b/>
          <w:sz w:val="24"/>
          <w:szCs w:val="24"/>
          <w:lang w:val="lt-LT"/>
        </w:rPr>
        <w:t>5.</w:t>
      </w:r>
      <w:r w:rsidRPr="003514D4">
        <w:rPr>
          <w:b/>
          <w:lang w:val="lt-LT"/>
        </w:rPr>
        <w:t>S</w:t>
      </w:r>
      <w:r w:rsidRPr="003514D4">
        <w:rPr>
          <w:b/>
          <w:sz w:val="24"/>
          <w:szCs w:val="24"/>
          <w:lang w:val="lt-LT"/>
        </w:rPr>
        <w:t>pausdinant</w:t>
      </w:r>
      <w:r w:rsidRPr="00F53249">
        <w:rPr>
          <w:b/>
          <w:sz w:val="24"/>
          <w:szCs w:val="24"/>
          <w:lang w:val="lt-LT"/>
        </w:rPr>
        <w:t xml:space="preserve"> pažymėjimą</w:t>
      </w:r>
      <w:r>
        <w:rPr>
          <w:sz w:val="24"/>
          <w:szCs w:val="24"/>
          <w:lang w:val="lt-LT"/>
        </w:rPr>
        <w:t>,</w:t>
      </w:r>
      <w:r w:rsidRPr="009D73F8">
        <w:rPr>
          <w:sz w:val="24"/>
          <w:szCs w:val="24"/>
          <w:lang w:val="lt-LT"/>
        </w:rPr>
        <w:t xml:space="preserve"> puslapio viršuje</w:t>
      </w:r>
      <w:r>
        <w:rPr>
          <w:sz w:val="24"/>
          <w:szCs w:val="24"/>
          <w:lang w:val="lt-LT"/>
        </w:rPr>
        <w:t>,</w:t>
      </w:r>
      <w:r w:rsidRPr="009D73F8">
        <w:rPr>
          <w:sz w:val="24"/>
          <w:szCs w:val="24"/>
          <w:lang w:val="lt-LT"/>
        </w:rPr>
        <w:t xml:space="preserve"> turite </w:t>
      </w:r>
      <w:r w:rsidRPr="000E236D">
        <w:rPr>
          <w:b/>
          <w:sz w:val="24"/>
          <w:szCs w:val="24"/>
          <w:u w:val="single"/>
          <w:lang w:val="lt-LT"/>
        </w:rPr>
        <w:t>pasirinkti spausdinimo piktogramą</w:t>
      </w:r>
      <w:r w:rsidRPr="009D73F8">
        <w:rPr>
          <w:sz w:val="24"/>
          <w:szCs w:val="24"/>
          <w:lang w:val="lt-LT"/>
        </w:rPr>
        <w:t xml:space="preserve"> </w:t>
      </w:r>
      <w:r>
        <w:rPr>
          <w:noProof/>
          <w:lang w:val="lt-LT" w:eastAsia="lt-LT"/>
        </w:rPr>
        <w:drawing>
          <wp:inline distT="0" distB="0" distL="0" distR="0" wp14:anchorId="51E5F700" wp14:editId="7E41AD69">
            <wp:extent cx="2158365" cy="4679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8365" cy="467995"/>
                    </a:xfrm>
                    <a:prstGeom prst="rect">
                      <a:avLst/>
                    </a:prstGeom>
                    <a:noFill/>
                    <a:ln>
                      <a:noFill/>
                    </a:ln>
                  </pic:spPr>
                </pic:pic>
              </a:graphicData>
            </a:graphic>
          </wp:inline>
        </w:drawing>
      </w:r>
      <w:r w:rsidRPr="00591746">
        <w:rPr>
          <w:b/>
          <w:sz w:val="24"/>
          <w:szCs w:val="24"/>
          <w:lang w:val="lt-LT"/>
        </w:rPr>
        <w:t>Jeigu nematote spausdinimo piktogramos</w:t>
      </w:r>
    </w:p>
    <w:p w:rsidR="003A2D11" w:rsidRPr="000E236D" w:rsidRDefault="003A2D11" w:rsidP="003A2D11">
      <w:pPr>
        <w:pStyle w:val="Betarp"/>
        <w:ind w:left="720"/>
        <w:jc w:val="both"/>
        <w:rPr>
          <w:i/>
          <w:sz w:val="20"/>
          <w:szCs w:val="20"/>
          <w:lang w:val="lt-LT"/>
        </w:rPr>
      </w:pPr>
      <w:r w:rsidRPr="000E236D">
        <w:rPr>
          <w:i/>
          <w:sz w:val="20"/>
          <w:szCs w:val="20"/>
          <w:lang w:val="lt-LT"/>
        </w:rPr>
        <w:t>-Jums reikia nustatyti suderinamumo rodinio parametrą. Internet Explorer naršyklės lange pasirenkate „</w:t>
      </w:r>
      <w:proofErr w:type="spellStart"/>
      <w:r w:rsidRPr="000E236D">
        <w:rPr>
          <w:i/>
          <w:sz w:val="20"/>
          <w:szCs w:val="20"/>
          <w:lang w:val="lt-LT"/>
        </w:rPr>
        <w:t>Tools</w:t>
      </w:r>
      <w:proofErr w:type="spellEnd"/>
      <w:r w:rsidRPr="000E236D">
        <w:rPr>
          <w:i/>
          <w:sz w:val="20"/>
          <w:szCs w:val="20"/>
          <w:lang w:val="lt-LT"/>
        </w:rPr>
        <w:t>“, -&gt; “</w:t>
      </w:r>
      <w:proofErr w:type="spellStart"/>
      <w:r w:rsidRPr="000E236D">
        <w:rPr>
          <w:i/>
          <w:sz w:val="20"/>
          <w:szCs w:val="20"/>
          <w:lang w:val="lt-LT"/>
        </w:rPr>
        <w:t>Compatibility</w:t>
      </w:r>
      <w:proofErr w:type="spellEnd"/>
      <w:r w:rsidRPr="000E236D">
        <w:rPr>
          <w:i/>
          <w:sz w:val="20"/>
          <w:szCs w:val="20"/>
          <w:lang w:val="lt-LT"/>
        </w:rPr>
        <w:t xml:space="preserve"> </w:t>
      </w:r>
      <w:proofErr w:type="spellStart"/>
      <w:r w:rsidRPr="000E236D">
        <w:rPr>
          <w:i/>
          <w:sz w:val="20"/>
          <w:szCs w:val="20"/>
          <w:lang w:val="lt-LT"/>
        </w:rPr>
        <w:t>View</w:t>
      </w:r>
      <w:proofErr w:type="spellEnd"/>
      <w:r w:rsidRPr="000E236D">
        <w:rPr>
          <w:i/>
          <w:sz w:val="20"/>
          <w:szCs w:val="20"/>
          <w:lang w:val="lt-LT"/>
        </w:rPr>
        <w:t xml:space="preserve"> </w:t>
      </w:r>
      <w:proofErr w:type="spellStart"/>
      <w:r w:rsidRPr="000E236D">
        <w:rPr>
          <w:i/>
          <w:sz w:val="20"/>
          <w:szCs w:val="20"/>
          <w:lang w:val="lt-LT"/>
        </w:rPr>
        <w:t>settings</w:t>
      </w:r>
      <w:proofErr w:type="spellEnd"/>
      <w:r w:rsidRPr="000E236D">
        <w:rPr>
          <w:i/>
          <w:sz w:val="20"/>
          <w:szCs w:val="20"/>
          <w:lang w:val="lt-LT"/>
        </w:rPr>
        <w:t>“ ir įtraukite “</w:t>
      </w:r>
      <w:proofErr w:type="spellStart"/>
      <w:r w:rsidRPr="000E236D">
        <w:rPr>
          <w:i/>
          <w:sz w:val="20"/>
          <w:szCs w:val="20"/>
          <w:lang w:val="lt-LT"/>
        </w:rPr>
        <w:t>emokykla.lt</w:t>
      </w:r>
      <w:proofErr w:type="spellEnd"/>
      <w:r w:rsidRPr="000E236D">
        <w:rPr>
          <w:i/>
          <w:sz w:val="20"/>
          <w:szCs w:val="20"/>
          <w:lang w:val="lt-LT"/>
        </w:rPr>
        <w:t>“ ir spaudžiant pridėti „</w:t>
      </w:r>
      <w:proofErr w:type="spellStart"/>
      <w:r w:rsidRPr="000E236D">
        <w:rPr>
          <w:i/>
          <w:sz w:val="20"/>
          <w:szCs w:val="20"/>
          <w:lang w:val="lt-LT"/>
        </w:rPr>
        <w:t>Add</w:t>
      </w:r>
      <w:proofErr w:type="spellEnd"/>
      <w:r w:rsidRPr="000E236D">
        <w:rPr>
          <w:i/>
          <w:sz w:val="20"/>
          <w:szCs w:val="20"/>
          <w:lang w:val="lt-LT"/>
        </w:rPr>
        <w:t xml:space="preserve">“. </w:t>
      </w:r>
    </w:p>
    <w:p w:rsidR="003A2D11" w:rsidRPr="000E236D" w:rsidRDefault="003A2D11" w:rsidP="003A2D11">
      <w:pPr>
        <w:pStyle w:val="Betarp"/>
        <w:ind w:left="720"/>
        <w:jc w:val="both"/>
        <w:rPr>
          <w:sz w:val="20"/>
          <w:szCs w:val="20"/>
          <w:lang w:val="lt-LT"/>
        </w:rPr>
      </w:pPr>
      <w:r w:rsidRPr="000E236D">
        <w:rPr>
          <w:noProof/>
          <w:sz w:val="20"/>
          <w:szCs w:val="20"/>
          <w:lang w:val="lt-LT" w:eastAsia="lt-LT"/>
        </w:rPr>
        <w:drawing>
          <wp:inline distT="0" distB="0" distL="0" distR="0" wp14:anchorId="38A6A35C" wp14:editId="6BD5D0F8">
            <wp:extent cx="5334000"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781050"/>
                    </a:xfrm>
                    <a:prstGeom prst="rect">
                      <a:avLst/>
                    </a:prstGeom>
                    <a:noFill/>
                    <a:ln>
                      <a:noFill/>
                    </a:ln>
                  </pic:spPr>
                </pic:pic>
              </a:graphicData>
            </a:graphic>
          </wp:inline>
        </w:drawing>
      </w:r>
    </w:p>
    <w:p w:rsidR="003A2D11" w:rsidRPr="000E236D" w:rsidRDefault="003A2D11" w:rsidP="003A2D11">
      <w:pPr>
        <w:pStyle w:val="Betarp"/>
        <w:ind w:left="720"/>
        <w:jc w:val="both"/>
        <w:rPr>
          <w:i/>
          <w:sz w:val="20"/>
          <w:szCs w:val="20"/>
          <w:lang w:val="lt-LT"/>
        </w:rPr>
      </w:pPr>
      <w:r w:rsidRPr="000E236D">
        <w:rPr>
          <w:i/>
          <w:sz w:val="20"/>
          <w:szCs w:val="20"/>
          <w:lang w:val="lt-LT"/>
        </w:rPr>
        <w:lastRenderedPageBreak/>
        <w:t xml:space="preserve">-Dar kartą užėjus į Spausdinimo ant blanko funkciją turi atsirasti spausdinimo mygtukas, arba iškilti langas reikalaujantis duoti leidimą įdiegti programėlę. Suteikiate leidimą įdiegti ir spausdinimo piktograma atsiras, galėsite sėkmingai spausdinti. Jei spausdinimo ženkliukas neatsiranda, pažymėjimą išsaugote </w:t>
      </w:r>
      <w:r w:rsidRPr="00DE4511">
        <w:rPr>
          <w:b/>
          <w:i/>
          <w:sz w:val="20"/>
          <w:szCs w:val="20"/>
          <w:lang w:val="lt-LT"/>
        </w:rPr>
        <w:t xml:space="preserve">per „Save </w:t>
      </w:r>
      <w:proofErr w:type="spellStart"/>
      <w:r w:rsidRPr="00DE4511">
        <w:rPr>
          <w:b/>
          <w:i/>
          <w:sz w:val="20"/>
          <w:szCs w:val="20"/>
          <w:lang w:val="lt-LT"/>
        </w:rPr>
        <w:t>as</w:t>
      </w:r>
      <w:proofErr w:type="spellEnd"/>
      <w:r w:rsidRPr="00DE4511">
        <w:rPr>
          <w:b/>
          <w:i/>
          <w:sz w:val="20"/>
          <w:szCs w:val="20"/>
          <w:lang w:val="lt-LT"/>
        </w:rPr>
        <w:t xml:space="preserve"> PDF“  ir atspausdinate</w:t>
      </w:r>
      <w:r w:rsidRPr="000E236D">
        <w:rPr>
          <w:i/>
          <w:sz w:val="20"/>
          <w:szCs w:val="20"/>
          <w:lang w:val="lt-LT"/>
        </w:rPr>
        <w:t>.</w:t>
      </w:r>
    </w:p>
    <w:p w:rsidR="003A2D11" w:rsidRPr="000E236D" w:rsidRDefault="003A2D11" w:rsidP="003A2D11">
      <w:pPr>
        <w:pStyle w:val="Betarp"/>
        <w:ind w:left="720"/>
        <w:jc w:val="both"/>
        <w:rPr>
          <w:i/>
          <w:sz w:val="20"/>
          <w:szCs w:val="20"/>
          <w:lang w:val="lt-LT"/>
        </w:rPr>
      </w:pPr>
      <w:r w:rsidRPr="000E236D">
        <w:rPr>
          <w:b/>
          <w:i/>
          <w:sz w:val="20"/>
          <w:szCs w:val="20"/>
          <w:lang w:val="lt-LT"/>
        </w:rPr>
        <w:t xml:space="preserve">-Jei nematote, </w:t>
      </w:r>
      <w:r w:rsidRPr="000E236D">
        <w:rPr>
          <w:i/>
          <w:sz w:val="20"/>
          <w:szCs w:val="20"/>
          <w:lang w:val="lt-LT"/>
        </w:rPr>
        <w:t xml:space="preserve">kompetencijų įvertinimo lange, </w:t>
      </w:r>
      <w:r w:rsidRPr="000E236D">
        <w:rPr>
          <w:b/>
          <w:i/>
          <w:sz w:val="20"/>
          <w:szCs w:val="20"/>
          <w:lang w:val="lt-LT"/>
        </w:rPr>
        <w:t>Kompetencijų įvertinimo institucijų sąrašo,</w:t>
      </w:r>
      <w:r w:rsidRPr="000E236D">
        <w:rPr>
          <w:i/>
          <w:sz w:val="20"/>
          <w:szCs w:val="20"/>
          <w:lang w:val="lt-LT"/>
        </w:rPr>
        <w:t xml:space="preserve"> reikia nuimti (</w:t>
      </w:r>
      <w:proofErr w:type="spellStart"/>
      <w:r w:rsidRPr="000E236D">
        <w:rPr>
          <w:i/>
          <w:sz w:val="20"/>
          <w:szCs w:val="20"/>
          <w:lang w:val="lt-LT"/>
        </w:rPr>
        <w:t>Remove</w:t>
      </w:r>
      <w:proofErr w:type="spellEnd"/>
      <w:r w:rsidRPr="000E236D">
        <w:rPr>
          <w:i/>
          <w:sz w:val="20"/>
          <w:szCs w:val="20"/>
          <w:lang w:val="lt-LT"/>
        </w:rPr>
        <w:t>) pasirinktą suderinamumo parametrą.</w:t>
      </w:r>
    </w:p>
    <w:p w:rsidR="003A2D11" w:rsidRPr="000E236D" w:rsidRDefault="003A2D11" w:rsidP="003A2D11">
      <w:pPr>
        <w:pStyle w:val="Betarp"/>
        <w:jc w:val="both"/>
        <w:rPr>
          <w:sz w:val="20"/>
          <w:szCs w:val="20"/>
          <w:lang w:val="lt-LT"/>
        </w:rPr>
      </w:pPr>
    </w:p>
    <w:p w:rsidR="003A2D11" w:rsidRDefault="003A2D11" w:rsidP="003A2D11">
      <w:pPr>
        <w:pStyle w:val="Betarp"/>
        <w:jc w:val="center"/>
        <w:rPr>
          <w:b/>
          <w:sz w:val="24"/>
          <w:szCs w:val="24"/>
          <w:lang w:val="lt-LT"/>
        </w:rPr>
      </w:pPr>
      <w:r w:rsidRPr="001872AF">
        <w:rPr>
          <w:b/>
          <w:sz w:val="24"/>
          <w:szCs w:val="24"/>
          <w:lang w:val="lt-LT"/>
        </w:rPr>
        <w:t>III. Grupių kūrimas ir mokinių registracija</w:t>
      </w:r>
    </w:p>
    <w:p w:rsidR="003A2D11" w:rsidRPr="001872AF" w:rsidRDefault="003A2D11" w:rsidP="003A2D11">
      <w:pPr>
        <w:pStyle w:val="Betarp"/>
        <w:jc w:val="center"/>
        <w:rPr>
          <w:b/>
          <w:sz w:val="24"/>
          <w:szCs w:val="24"/>
          <w:lang w:val="lt-LT"/>
        </w:rPr>
      </w:pPr>
    </w:p>
    <w:p w:rsidR="00F04EF4" w:rsidRDefault="00BE1739" w:rsidP="00FF708A">
      <w:pPr>
        <w:pStyle w:val="Betarp"/>
        <w:jc w:val="both"/>
        <w:rPr>
          <w:b/>
          <w:i/>
          <w:color w:val="FF0000"/>
          <w:sz w:val="20"/>
          <w:szCs w:val="20"/>
          <w:lang w:val="lt-LT"/>
        </w:rPr>
      </w:pPr>
      <w:r w:rsidRPr="00BE1739">
        <w:rPr>
          <w:b/>
          <w:sz w:val="24"/>
          <w:szCs w:val="24"/>
          <w:u w:val="single"/>
          <w:lang w:val="lt-LT"/>
        </w:rPr>
        <w:t>1.</w:t>
      </w:r>
      <w:r w:rsidR="00CE6DD9" w:rsidRPr="00B5704C">
        <w:rPr>
          <w:b/>
          <w:color w:val="FF0000"/>
          <w:sz w:val="24"/>
          <w:szCs w:val="24"/>
          <w:u w:val="single"/>
          <w:lang w:val="lt-LT"/>
        </w:rPr>
        <w:t>Ypač svarbi naujovė</w:t>
      </w:r>
      <w:r w:rsidR="00CE6DD9" w:rsidRPr="00B5704C">
        <w:rPr>
          <w:b/>
          <w:color w:val="FF0000"/>
          <w:sz w:val="24"/>
          <w:szCs w:val="24"/>
          <w:lang w:val="lt-LT"/>
        </w:rPr>
        <w:t xml:space="preserve">, </w:t>
      </w:r>
      <w:r w:rsidR="00CE6DD9" w:rsidRPr="00357EE8">
        <w:rPr>
          <w:b/>
          <w:color w:val="FF0000"/>
          <w:sz w:val="24"/>
          <w:szCs w:val="24"/>
          <w:u w:val="single"/>
          <w:lang w:val="lt-LT"/>
        </w:rPr>
        <w:t xml:space="preserve">nuo š. m. m. (2018-2019) </w:t>
      </w:r>
      <w:r w:rsidR="00B5704C" w:rsidRPr="00357EE8">
        <w:rPr>
          <w:b/>
          <w:color w:val="FF0000"/>
          <w:sz w:val="24"/>
          <w:szCs w:val="24"/>
          <w:u w:val="single"/>
          <w:lang w:val="lt-LT"/>
        </w:rPr>
        <w:t>bus</w:t>
      </w:r>
      <w:r w:rsidR="00B5704C" w:rsidRPr="00B5704C">
        <w:rPr>
          <w:b/>
          <w:color w:val="FF0000"/>
          <w:sz w:val="24"/>
          <w:szCs w:val="24"/>
          <w:lang w:val="lt-LT"/>
        </w:rPr>
        <w:t xml:space="preserve"> </w:t>
      </w:r>
      <w:r w:rsidR="00B5704C" w:rsidRPr="00B5704C">
        <w:rPr>
          <w:b/>
          <w:color w:val="FF0000"/>
          <w:sz w:val="24"/>
          <w:szCs w:val="24"/>
          <w:u w:val="single"/>
          <w:lang w:val="lt-LT"/>
        </w:rPr>
        <w:t xml:space="preserve">skaičiuojamas klasės krepšelis </w:t>
      </w:r>
      <w:r w:rsidR="00B5704C" w:rsidRPr="009818D2">
        <w:rPr>
          <w:b/>
          <w:color w:val="FF0000"/>
          <w:sz w:val="24"/>
          <w:szCs w:val="24"/>
          <w:u w:val="single"/>
          <w:lang w:val="lt-LT"/>
        </w:rPr>
        <w:t>besimokantiems 2018-09-01 pagal bendrąsias ugdymo programas</w:t>
      </w:r>
      <w:r w:rsidR="00B5704C">
        <w:rPr>
          <w:b/>
          <w:color w:val="FF0000"/>
          <w:sz w:val="24"/>
          <w:szCs w:val="24"/>
          <w:u w:val="single"/>
          <w:lang w:val="lt-LT"/>
        </w:rPr>
        <w:t xml:space="preserve"> ir</w:t>
      </w:r>
      <w:r w:rsidR="00B5704C">
        <w:rPr>
          <w:sz w:val="24"/>
          <w:szCs w:val="24"/>
          <w:lang w:val="lt-LT"/>
        </w:rPr>
        <w:t xml:space="preserve"> </w:t>
      </w:r>
      <w:r w:rsidR="00B5704C" w:rsidRPr="009818D2">
        <w:rPr>
          <w:b/>
          <w:color w:val="FF0000"/>
          <w:sz w:val="24"/>
          <w:szCs w:val="24"/>
          <w:u w:val="single"/>
          <w:lang w:val="lt-LT"/>
        </w:rPr>
        <w:t>mokiniams besimokantiems pirminės profesinės programos kartu su bendrąja ugdymo programa.</w:t>
      </w:r>
      <w:r w:rsidR="00B5704C">
        <w:rPr>
          <w:sz w:val="24"/>
          <w:szCs w:val="24"/>
          <w:lang w:val="lt-LT"/>
        </w:rPr>
        <w:t xml:space="preserve"> </w:t>
      </w:r>
      <w:r w:rsidR="00357EE8" w:rsidRPr="00357EE8">
        <w:rPr>
          <w:b/>
          <w:color w:val="FF0000"/>
          <w:sz w:val="24"/>
          <w:szCs w:val="24"/>
          <w:u w:val="single"/>
          <w:lang w:val="lt-LT"/>
        </w:rPr>
        <w:t>Atkreipiame dėmesį į pasikeitusį profesinių (pirminių ir tęstinių) mokymo programų kodavimą.</w:t>
      </w:r>
      <w:r w:rsidR="00357EE8">
        <w:rPr>
          <w:b/>
          <w:sz w:val="24"/>
          <w:szCs w:val="24"/>
          <w:lang w:val="lt-LT"/>
        </w:rPr>
        <w:t xml:space="preserve"> </w:t>
      </w:r>
      <w:r w:rsidR="00357EE8" w:rsidRPr="00357EE8">
        <w:rPr>
          <w:b/>
          <w:color w:val="FF0000"/>
          <w:sz w:val="24"/>
          <w:szCs w:val="24"/>
          <w:u w:val="single"/>
          <w:lang w:val="lt-LT"/>
        </w:rPr>
        <w:t>Reikėtų laiku pasirūpinti programų, su naujais kodais, licencijų atnaujinimu</w:t>
      </w:r>
      <w:r w:rsidR="00F04EF4">
        <w:rPr>
          <w:b/>
          <w:color w:val="FF0000"/>
          <w:sz w:val="24"/>
          <w:szCs w:val="24"/>
          <w:u w:val="single"/>
          <w:lang w:val="lt-LT"/>
        </w:rPr>
        <w:t xml:space="preserve">. </w:t>
      </w:r>
      <w:r w:rsidR="00FF708A">
        <w:rPr>
          <w:b/>
          <w:color w:val="FF0000"/>
          <w:sz w:val="24"/>
          <w:szCs w:val="24"/>
          <w:u w:val="single"/>
          <w:lang w:val="lt-LT"/>
        </w:rPr>
        <w:t>M</w:t>
      </w:r>
      <w:r w:rsidR="00F04EF4" w:rsidRPr="00F04EF4">
        <w:rPr>
          <w:b/>
          <w:color w:val="FF0000"/>
          <w:sz w:val="24"/>
          <w:szCs w:val="24"/>
          <w:u w:val="single"/>
          <w:lang w:val="lt-LT"/>
        </w:rPr>
        <w:t>okiniai į MR turėtų būti registruojami nedelsiant.</w:t>
      </w:r>
    </w:p>
    <w:p w:rsidR="00D64078" w:rsidRDefault="00357EE8" w:rsidP="00BE1739">
      <w:pPr>
        <w:pStyle w:val="Betarp"/>
        <w:jc w:val="both"/>
        <w:rPr>
          <w:b/>
          <w:sz w:val="24"/>
          <w:szCs w:val="24"/>
          <w:lang w:val="lt-LT"/>
        </w:rPr>
      </w:pPr>
      <w:r>
        <w:rPr>
          <w:b/>
          <w:sz w:val="24"/>
          <w:szCs w:val="24"/>
          <w:lang w:val="lt-LT"/>
        </w:rPr>
        <w:t>2.</w:t>
      </w:r>
      <w:r w:rsidR="00B5704C" w:rsidRPr="00B5704C">
        <w:rPr>
          <w:b/>
          <w:sz w:val="24"/>
          <w:szCs w:val="24"/>
          <w:lang w:val="lt-LT"/>
        </w:rPr>
        <w:t>B</w:t>
      </w:r>
      <w:r w:rsidR="00CE6DD9" w:rsidRPr="00AC63D8">
        <w:rPr>
          <w:b/>
          <w:sz w:val="24"/>
          <w:szCs w:val="24"/>
          <w:lang w:val="lt-LT"/>
        </w:rPr>
        <w:t xml:space="preserve">esimokantiems </w:t>
      </w:r>
      <w:r w:rsidR="00B5704C">
        <w:rPr>
          <w:b/>
          <w:sz w:val="24"/>
          <w:szCs w:val="24"/>
          <w:lang w:val="lt-LT"/>
        </w:rPr>
        <w:t xml:space="preserve">tik </w:t>
      </w:r>
      <w:r w:rsidR="00B5704C" w:rsidRPr="00AC63D8">
        <w:rPr>
          <w:b/>
          <w:sz w:val="24"/>
          <w:szCs w:val="24"/>
          <w:lang w:val="lt-LT"/>
        </w:rPr>
        <w:t>pagal</w:t>
      </w:r>
      <w:r w:rsidR="00B5704C">
        <w:rPr>
          <w:b/>
          <w:sz w:val="24"/>
          <w:szCs w:val="24"/>
          <w:lang w:val="lt-LT"/>
        </w:rPr>
        <w:t xml:space="preserve"> </w:t>
      </w:r>
      <w:r w:rsidR="00CE6DD9">
        <w:rPr>
          <w:b/>
          <w:sz w:val="24"/>
          <w:szCs w:val="24"/>
          <w:lang w:val="lt-LT"/>
        </w:rPr>
        <w:t>BU</w:t>
      </w:r>
      <w:r w:rsidR="00B5704C">
        <w:rPr>
          <w:b/>
          <w:sz w:val="24"/>
          <w:szCs w:val="24"/>
          <w:lang w:val="lt-LT"/>
        </w:rPr>
        <w:t xml:space="preserve"> programas </w:t>
      </w:r>
      <w:r w:rsidR="00B5704C" w:rsidRPr="00B5704C">
        <w:rPr>
          <w:b/>
          <w:sz w:val="24"/>
          <w:szCs w:val="24"/>
          <w:lang w:val="lt-LT"/>
        </w:rPr>
        <w:t xml:space="preserve">klases reikėtų kurti MR  lange - </w:t>
      </w:r>
      <w:hyperlink r:id="rId11" w:history="1">
        <w:r w:rsidR="00B5704C" w:rsidRPr="00BE1739">
          <w:rPr>
            <w:b/>
            <w:sz w:val="24"/>
            <w:szCs w:val="24"/>
            <w:u w:val="single"/>
            <w:lang w:val="lt-LT"/>
          </w:rPr>
          <w:t>Klasių/grupių sąrašas</w:t>
        </w:r>
      </w:hyperlink>
      <w:r w:rsidR="00B5704C" w:rsidRPr="00B5704C">
        <w:rPr>
          <w:b/>
          <w:sz w:val="24"/>
          <w:szCs w:val="24"/>
          <w:lang w:val="lt-LT"/>
        </w:rPr>
        <w:t>.</w:t>
      </w:r>
      <w:r w:rsidR="00CE6DD9" w:rsidRPr="00AC63D8">
        <w:rPr>
          <w:b/>
          <w:sz w:val="24"/>
          <w:szCs w:val="24"/>
          <w:lang w:val="lt-LT"/>
        </w:rPr>
        <w:t xml:space="preserve"> </w:t>
      </w:r>
      <w:r w:rsidR="00B5704C" w:rsidRPr="00B5704C">
        <w:rPr>
          <w:b/>
          <w:sz w:val="24"/>
          <w:szCs w:val="24"/>
          <w:lang w:val="lt-LT"/>
        </w:rPr>
        <w:t>B</w:t>
      </w:r>
      <w:r w:rsidR="00B5704C" w:rsidRPr="00AC63D8">
        <w:rPr>
          <w:b/>
          <w:sz w:val="24"/>
          <w:szCs w:val="24"/>
          <w:lang w:val="lt-LT"/>
        </w:rPr>
        <w:t>esimokantiems</w:t>
      </w:r>
      <w:r w:rsidR="00B5704C">
        <w:rPr>
          <w:b/>
          <w:sz w:val="24"/>
          <w:szCs w:val="24"/>
          <w:lang w:val="lt-LT"/>
        </w:rPr>
        <w:t xml:space="preserve"> </w:t>
      </w:r>
      <w:r w:rsidR="00B5704C" w:rsidRPr="00AC63D8">
        <w:rPr>
          <w:b/>
          <w:sz w:val="24"/>
          <w:szCs w:val="24"/>
          <w:lang w:val="lt-LT"/>
        </w:rPr>
        <w:t>pagal</w:t>
      </w:r>
      <w:r>
        <w:rPr>
          <w:b/>
          <w:sz w:val="24"/>
          <w:szCs w:val="24"/>
          <w:lang w:val="lt-LT"/>
        </w:rPr>
        <w:t xml:space="preserve"> pirmines</w:t>
      </w:r>
      <w:r w:rsidR="00B5704C">
        <w:rPr>
          <w:b/>
          <w:sz w:val="24"/>
          <w:szCs w:val="24"/>
          <w:lang w:val="lt-LT"/>
        </w:rPr>
        <w:t xml:space="preserve"> </w:t>
      </w:r>
      <w:r w:rsidR="00BE1739">
        <w:rPr>
          <w:b/>
          <w:sz w:val="24"/>
          <w:szCs w:val="24"/>
          <w:lang w:val="lt-LT"/>
        </w:rPr>
        <w:t>p</w:t>
      </w:r>
      <w:r w:rsidR="00CE6DD9" w:rsidRPr="00AC63D8">
        <w:rPr>
          <w:b/>
          <w:sz w:val="24"/>
          <w:szCs w:val="24"/>
          <w:lang w:val="lt-LT"/>
        </w:rPr>
        <w:t>rofesin</w:t>
      </w:r>
      <w:r w:rsidR="00CE6DD9">
        <w:rPr>
          <w:b/>
          <w:sz w:val="24"/>
          <w:szCs w:val="24"/>
          <w:lang w:val="lt-LT"/>
        </w:rPr>
        <w:t>es</w:t>
      </w:r>
      <w:r w:rsidR="00CE6DD9" w:rsidRPr="00AC63D8">
        <w:rPr>
          <w:b/>
          <w:sz w:val="24"/>
          <w:szCs w:val="24"/>
          <w:lang w:val="lt-LT"/>
        </w:rPr>
        <w:t xml:space="preserve"> program</w:t>
      </w:r>
      <w:r w:rsidR="00CE6DD9">
        <w:rPr>
          <w:b/>
          <w:sz w:val="24"/>
          <w:szCs w:val="24"/>
          <w:lang w:val="lt-LT"/>
        </w:rPr>
        <w:t>as</w:t>
      </w:r>
      <w:r>
        <w:rPr>
          <w:b/>
          <w:sz w:val="24"/>
          <w:szCs w:val="24"/>
          <w:lang w:val="lt-LT"/>
        </w:rPr>
        <w:t>, tame tarpe ir</w:t>
      </w:r>
      <w:r w:rsidR="00CE6DD9" w:rsidRPr="00AC63D8">
        <w:rPr>
          <w:b/>
          <w:sz w:val="24"/>
          <w:szCs w:val="24"/>
          <w:lang w:val="lt-LT"/>
        </w:rPr>
        <w:t xml:space="preserve"> kartu su bendrojo ugdymo  programa</w:t>
      </w:r>
      <w:r>
        <w:rPr>
          <w:b/>
          <w:sz w:val="24"/>
          <w:szCs w:val="24"/>
          <w:lang w:val="lt-LT"/>
        </w:rPr>
        <w:t>,</w:t>
      </w:r>
      <w:r w:rsidR="00BE1739" w:rsidRPr="00BE1739">
        <w:rPr>
          <w:b/>
          <w:sz w:val="24"/>
          <w:szCs w:val="24"/>
          <w:lang w:val="lt-LT"/>
        </w:rPr>
        <w:t xml:space="preserve"> </w:t>
      </w:r>
      <w:r w:rsidR="00BE1739">
        <w:rPr>
          <w:b/>
          <w:sz w:val="24"/>
          <w:szCs w:val="24"/>
          <w:lang w:val="lt-LT"/>
        </w:rPr>
        <w:t xml:space="preserve">grupes </w:t>
      </w:r>
      <w:r w:rsidR="00BE1739" w:rsidRPr="00B5704C">
        <w:rPr>
          <w:b/>
          <w:sz w:val="24"/>
          <w:szCs w:val="24"/>
          <w:lang w:val="lt-LT"/>
        </w:rPr>
        <w:t xml:space="preserve">reikėtų kurti MR  lange - </w:t>
      </w:r>
      <w:hyperlink r:id="rId12" w:history="1">
        <w:r w:rsidR="00BE1739" w:rsidRPr="00BE1739">
          <w:rPr>
            <w:b/>
            <w:sz w:val="24"/>
            <w:szCs w:val="24"/>
            <w:u w:val="single"/>
            <w:lang w:val="lt-LT"/>
          </w:rPr>
          <w:t>Grupių sąrašas</w:t>
        </w:r>
      </w:hyperlink>
      <w:r w:rsidR="00BE1739">
        <w:rPr>
          <w:b/>
          <w:sz w:val="24"/>
          <w:szCs w:val="24"/>
          <w:lang w:val="lt-LT"/>
        </w:rPr>
        <w:t>.</w:t>
      </w:r>
      <w:r w:rsidRPr="00357EE8">
        <w:rPr>
          <w:b/>
          <w:sz w:val="24"/>
          <w:szCs w:val="24"/>
          <w:lang w:val="lt-LT"/>
        </w:rPr>
        <w:t xml:space="preserve"> </w:t>
      </w:r>
      <w:r w:rsidRPr="00CC1BFE">
        <w:rPr>
          <w:b/>
          <w:sz w:val="24"/>
          <w:szCs w:val="24"/>
          <w:lang w:val="lt-LT"/>
        </w:rPr>
        <w:t>N</w:t>
      </w:r>
      <w:r>
        <w:rPr>
          <w:b/>
          <w:sz w:val="24"/>
          <w:szCs w:val="24"/>
          <w:lang w:val="lt-LT"/>
        </w:rPr>
        <w:t xml:space="preserve">aujuose mokslo metuose turite </w:t>
      </w:r>
      <w:r w:rsidRPr="00CC1BFE">
        <w:rPr>
          <w:b/>
          <w:sz w:val="24"/>
          <w:szCs w:val="24"/>
          <w:lang w:val="lt-LT"/>
        </w:rPr>
        <w:t>kurti grupes</w:t>
      </w:r>
      <w:r>
        <w:rPr>
          <w:b/>
          <w:sz w:val="24"/>
          <w:szCs w:val="24"/>
          <w:lang w:val="lt-LT"/>
        </w:rPr>
        <w:t xml:space="preserve"> </w:t>
      </w:r>
      <w:r w:rsidRPr="00BE1739">
        <w:rPr>
          <w:b/>
          <w:sz w:val="24"/>
          <w:szCs w:val="24"/>
          <w:lang w:val="lt-LT"/>
        </w:rPr>
        <w:t>tęstinėms programoms</w:t>
      </w:r>
      <w:r>
        <w:rPr>
          <w:b/>
          <w:sz w:val="24"/>
          <w:szCs w:val="24"/>
          <w:lang w:val="lt-LT"/>
        </w:rPr>
        <w:t xml:space="preserve"> MR lange – </w:t>
      </w:r>
      <w:r w:rsidRPr="00357EE8">
        <w:rPr>
          <w:b/>
          <w:sz w:val="24"/>
          <w:szCs w:val="24"/>
          <w:u w:val="single"/>
          <w:lang w:val="lt-LT"/>
        </w:rPr>
        <w:t xml:space="preserve">Tęstinio prof. </w:t>
      </w:r>
      <w:r>
        <w:rPr>
          <w:b/>
          <w:sz w:val="24"/>
          <w:szCs w:val="24"/>
          <w:u w:val="single"/>
          <w:lang w:val="lt-LT"/>
        </w:rPr>
        <w:t>g</w:t>
      </w:r>
      <w:r w:rsidRPr="00357EE8">
        <w:rPr>
          <w:b/>
          <w:sz w:val="24"/>
          <w:szCs w:val="24"/>
          <w:u w:val="single"/>
          <w:lang w:val="lt-LT"/>
        </w:rPr>
        <w:t>rupių sąrašas</w:t>
      </w:r>
      <w:r w:rsidRPr="00BE1739">
        <w:rPr>
          <w:b/>
          <w:sz w:val="24"/>
          <w:szCs w:val="24"/>
          <w:lang w:val="lt-LT"/>
        </w:rPr>
        <w:t>.</w:t>
      </w:r>
      <w:r>
        <w:rPr>
          <w:b/>
          <w:sz w:val="24"/>
          <w:szCs w:val="24"/>
          <w:lang w:val="lt-LT"/>
        </w:rPr>
        <w:t xml:space="preserve"> </w:t>
      </w:r>
    </w:p>
    <w:p w:rsidR="00660C9A" w:rsidRDefault="00BE1739" w:rsidP="00BE1739">
      <w:pPr>
        <w:pStyle w:val="Betarp"/>
        <w:jc w:val="both"/>
        <w:rPr>
          <w:b/>
          <w:color w:val="FF0000"/>
          <w:sz w:val="24"/>
          <w:szCs w:val="24"/>
          <w:u w:val="single"/>
          <w:lang w:val="lt-LT"/>
        </w:rPr>
      </w:pPr>
      <w:r>
        <w:rPr>
          <w:b/>
          <w:sz w:val="24"/>
          <w:szCs w:val="24"/>
          <w:lang w:val="lt-LT"/>
        </w:rPr>
        <w:t xml:space="preserve">Primename, </w:t>
      </w:r>
      <w:r w:rsidR="00CE6DD9" w:rsidRPr="00AC63D8">
        <w:rPr>
          <w:b/>
          <w:sz w:val="24"/>
          <w:szCs w:val="24"/>
          <w:lang w:val="lt-LT"/>
        </w:rPr>
        <w:t xml:space="preserve">mokiniai </w:t>
      </w:r>
      <w:r w:rsidR="00CE6DD9" w:rsidRPr="00AC63D8">
        <w:rPr>
          <w:b/>
          <w:sz w:val="24"/>
          <w:szCs w:val="24"/>
          <w:u w:val="single"/>
          <w:lang w:val="lt-LT"/>
        </w:rPr>
        <w:t xml:space="preserve">į </w:t>
      </w:r>
      <w:r w:rsidR="00CE6DD9" w:rsidRPr="00357EE8">
        <w:rPr>
          <w:rFonts w:ascii="Times New Roman" w:hAnsi="Times New Roman"/>
          <w:b/>
          <w:sz w:val="24"/>
          <w:szCs w:val="24"/>
          <w:u w:val="single"/>
          <w:lang w:val="lt-LT"/>
        </w:rPr>
        <w:t>MR turėtų būti registruojami</w:t>
      </w:r>
      <w:r w:rsidR="00D64078">
        <w:rPr>
          <w:rFonts w:ascii="Times New Roman" w:hAnsi="Times New Roman"/>
          <w:b/>
          <w:sz w:val="24"/>
          <w:szCs w:val="24"/>
          <w:u w:val="single"/>
          <w:lang w:val="lt-LT"/>
        </w:rPr>
        <w:t xml:space="preserve"> vadovaujantis Mokinių registro nuostatais</w:t>
      </w:r>
      <w:r w:rsidR="00B5704C" w:rsidRPr="00357EE8">
        <w:rPr>
          <w:rFonts w:ascii="Times New Roman" w:hAnsi="Times New Roman"/>
          <w:b/>
          <w:sz w:val="24"/>
          <w:szCs w:val="24"/>
          <w:u w:val="single"/>
          <w:lang w:val="lt-LT"/>
        </w:rPr>
        <w:t xml:space="preserve">, </w:t>
      </w:r>
      <w:r w:rsidRPr="00357EE8">
        <w:rPr>
          <w:rFonts w:ascii="Times New Roman" w:hAnsi="Times New Roman"/>
          <w:b/>
          <w:sz w:val="24"/>
          <w:szCs w:val="24"/>
          <w:u w:val="single"/>
          <w:lang w:val="lt-LT"/>
        </w:rPr>
        <w:t>M</w:t>
      </w:r>
      <w:r w:rsidR="00B5704C" w:rsidRPr="00357EE8">
        <w:rPr>
          <w:rFonts w:ascii="Times New Roman" w:hAnsi="Times New Roman"/>
          <w:b/>
          <w:sz w:val="24"/>
          <w:szCs w:val="24"/>
          <w:u w:val="single"/>
          <w:lang w:val="lt-LT"/>
        </w:rPr>
        <w:t>okyklų, vykdančių formaliojo švietimo programas, tinklo kūrimo taisyklėmi</w:t>
      </w:r>
      <w:r w:rsidR="00B5704C" w:rsidRPr="00D64078">
        <w:rPr>
          <w:rFonts w:ascii="Times New Roman" w:hAnsi="Times New Roman"/>
          <w:b/>
          <w:sz w:val="24"/>
          <w:szCs w:val="24"/>
          <w:u w:val="single"/>
          <w:lang w:val="lt-LT"/>
        </w:rPr>
        <w:t>s</w:t>
      </w:r>
      <w:r w:rsidRPr="00D64078">
        <w:rPr>
          <w:rFonts w:ascii="Times New Roman" w:hAnsi="Times New Roman"/>
          <w:b/>
          <w:sz w:val="24"/>
          <w:szCs w:val="24"/>
          <w:u w:val="single"/>
          <w:lang w:val="lt-LT"/>
        </w:rPr>
        <w:t xml:space="preserve">, </w:t>
      </w:r>
      <w:r w:rsidR="00660C9A" w:rsidRPr="00E608A4">
        <w:rPr>
          <w:rFonts w:ascii="Times New Roman" w:hAnsi="Times New Roman"/>
          <w:b/>
          <w:sz w:val="24"/>
          <w:szCs w:val="24"/>
          <w:u w:val="single"/>
          <w:lang w:val="lt-LT"/>
        </w:rPr>
        <w:t>Nuosekliojo mokymosi tvarkos aprašu</w:t>
      </w:r>
      <w:r w:rsidR="00660C9A">
        <w:rPr>
          <w:rFonts w:ascii="Times New Roman" w:hAnsi="Times New Roman"/>
          <w:sz w:val="24"/>
          <w:szCs w:val="24"/>
          <w:lang w:val="lt-LT"/>
        </w:rPr>
        <w:t>.</w:t>
      </w:r>
      <w:r w:rsidR="00660C9A" w:rsidRPr="009818D2">
        <w:rPr>
          <w:b/>
          <w:color w:val="FF0000"/>
          <w:sz w:val="24"/>
          <w:szCs w:val="24"/>
          <w:u w:val="single"/>
          <w:lang w:val="lt-LT"/>
        </w:rPr>
        <w:t xml:space="preserve"> </w:t>
      </w:r>
    </w:p>
    <w:p w:rsidR="008A7EA3" w:rsidRPr="006675F1" w:rsidRDefault="008A7EA3" w:rsidP="008A7EA3">
      <w:pPr>
        <w:pStyle w:val="Betarp"/>
        <w:ind w:left="720"/>
        <w:jc w:val="both"/>
        <w:rPr>
          <w:i/>
          <w:sz w:val="20"/>
          <w:szCs w:val="20"/>
          <w:lang w:val="lt-LT"/>
        </w:rPr>
      </w:pPr>
      <w:r>
        <w:rPr>
          <w:i/>
          <w:sz w:val="20"/>
          <w:szCs w:val="20"/>
          <w:lang w:val="lt-LT"/>
        </w:rPr>
        <w:t>- kurdami grupes, t</w:t>
      </w:r>
      <w:r w:rsidRPr="006675F1">
        <w:rPr>
          <w:i/>
          <w:sz w:val="20"/>
          <w:szCs w:val="20"/>
          <w:lang w:val="lt-LT"/>
        </w:rPr>
        <w:t xml:space="preserve">eisingai parinkite </w:t>
      </w:r>
      <w:r w:rsidRPr="002277A0">
        <w:rPr>
          <w:i/>
          <w:sz w:val="20"/>
          <w:szCs w:val="20"/>
          <w:u w:val="single"/>
          <w:lang w:val="lt-LT"/>
        </w:rPr>
        <w:t>grupės pakopą (klasė)/kursas, bei nurodykite mokomąją kalbą, mokymo programą</w:t>
      </w:r>
      <w:r>
        <w:rPr>
          <w:i/>
          <w:sz w:val="20"/>
          <w:szCs w:val="20"/>
          <w:u w:val="single"/>
          <w:lang w:val="lt-LT"/>
        </w:rPr>
        <w:t>, p</w:t>
      </w:r>
      <w:r w:rsidRPr="006675F1">
        <w:rPr>
          <w:i/>
          <w:sz w:val="20"/>
          <w:szCs w:val="20"/>
          <w:lang w:val="lt-LT"/>
        </w:rPr>
        <w:t xml:space="preserve">arinkite klasės/grupės vadovą. Jeigu sąrašas tuščias – vadinasi pedagogų nesuregistravote Pedagogų registre. </w:t>
      </w:r>
    </w:p>
    <w:p w:rsidR="008A7EA3" w:rsidRPr="000E048A" w:rsidRDefault="008A7EA3" w:rsidP="008A7EA3">
      <w:pPr>
        <w:pStyle w:val="Betarp"/>
        <w:ind w:left="720"/>
        <w:jc w:val="both"/>
        <w:rPr>
          <w:b/>
          <w:i/>
          <w:sz w:val="20"/>
          <w:szCs w:val="20"/>
          <w:lang w:val="lt-LT"/>
        </w:rPr>
      </w:pPr>
      <w:r>
        <w:rPr>
          <w:i/>
          <w:sz w:val="20"/>
          <w:szCs w:val="20"/>
          <w:lang w:val="lt-LT"/>
        </w:rPr>
        <w:t>-s</w:t>
      </w:r>
      <w:r w:rsidRPr="006675F1">
        <w:rPr>
          <w:i/>
          <w:sz w:val="20"/>
          <w:szCs w:val="20"/>
          <w:lang w:val="lt-LT"/>
        </w:rPr>
        <w:t xml:space="preserve">ukurtoje tęstinio mokymo grupėje turi būti nurodyta ne tik </w:t>
      </w:r>
      <w:r w:rsidRPr="002277A0">
        <w:rPr>
          <w:b/>
          <w:i/>
          <w:sz w:val="20"/>
          <w:szCs w:val="20"/>
          <w:u w:val="single"/>
          <w:lang w:val="lt-LT"/>
        </w:rPr>
        <w:t xml:space="preserve">mokymų </w:t>
      </w:r>
      <w:r w:rsidRPr="008A7EA3">
        <w:rPr>
          <w:b/>
          <w:i/>
          <w:sz w:val="20"/>
          <w:szCs w:val="20"/>
          <w:u w:val="single"/>
          <w:lang w:val="lt-LT"/>
        </w:rPr>
        <w:t>pradžios data, bet ir mokymų</w:t>
      </w:r>
      <w:r w:rsidRPr="002277A0">
        <w:rPr>
          <w:b/>
          <w:i/>
          <w:sz w:val="20"/>
          <w:szCs w:val="20"/>
          <w:u w:val="single"/>
          <w:lang w:val="lt-LT"/>
        </w:rPr>
        <w:t xml:space="preserve"> pabaigos data</w:t>
      </w:r>
      <w:r w:rsidRPr="000E048A">
        <w:rPr>
          <w:b/>
          <w:i/>
          <w:sz w:val="20"/>
          <w:szCs w:val="20"/>
          <w:lang w:val="lt-LT"/>
        </w:rPr>
        <w:t xml:space="preserve">, </w:t>
      </w:r>
      <w:r w:rsidRPr="002277A0">
        <w:rPr>
          <w:b/>
          <w:i/>
          <w:sz w:val="20"/>
          <w:szCs w:val="20"/>
          <w:u w:val="single"/>
          <w:lang w:val="lt-LT"/>
        </w:rPr>
        <w:t>grupės mokomoji kalba</w:t>
      </w:r>
      <w:r w:rsidRPr="000E048A">
        <w:rPr>
          <w:b/>
          <w:i/>
          <w:sz w:val="20"/>
          <w:szCs w:val="20"/>
          <w:lang w:val="lt-LT"/>
        </w:rPr>
        <w:t>.</w:t>
      </w:r>
    </w:p>
    <w:p w:rsidR="003A2D11" w:rsidRPr="000E236D" w:rsidRDefault="003A2D11" w:rsidP="003A2D11">
      <w:pPr>
        <w:pStyle w:val="Betarp"/>
        <w:ind w:left="720"/>
        <w:jc w:val="both"/>
        <w:rPr>
          <w:i/>
          <w:sz w:val="20"/>
          <w:szCs w:val="20"/>
          <w:lang w:val="lt-LT"/>
        </w:rPr>
      </w:pPr>
      <w:r>
        <w:rPr>
          <w:i/>
          <w:sz w:val="20"/>
          <w:szCs w:val="20"/>
          <w:lang w:val="lt-LT"/>
        </w:rPr>
        <w:t>-</w:t>
      </w:r>
      <w:r w:rsidRPr="000E236D">
        <w:rPr>
          <w:i/>
          <w:sz w:val="20"/>
          <w:szCs w:val="20"/>
          <w:lang w:val="lt-LT"/>
        </w:rPr>
        <w:t xml:space="preserve">mokinius iš </w:t>
      </w:r>
      <w:r>
        <w:rPr>
          <w:i/>
          <w:sz w:val="20"/>
          <w:szCs w:val="20"/>
          <w:lang w:val="lt-LT"/>
        </w:rPr>
        <w:t>š</w:t>
      </w:r>
      <w:r w:rsidR="00CE6DD9">
        <w:rPr>
          <w:i/>
          <w:sz w:val="20"/>
          <w:szCs w:val="20"/>
          <w:lang w:val="lt-LT"/>
        </w:rPr>
        <w:t>.</w:t>
      </w:r>
      <w:r>
        <w:rPr>
          <w:i/>
          <w:sz w:val="20"/>
          <w:szCs w:val="20"/>
          <w:lang w:val="lt-LT"/>
        </w:rPr>
        <w:t xml:space="preserve"> m. m.</w:t>
      </w:r>
      <w:r w:rsidR="00D64078">
        <w:rPr>
          <w:i/>
          <w:sz w:val="20"/>
          <w:szCs w:val="20"/>
          <w:lang w:val="lt-LT"/>
        </w:rPr>
        <w:t xml:space="preserve">, </w:t>
      </w:r>
      <w:r w:rsidRPr="000E236D">
        <w:rPr>
          <w:i/>
          <w:sz w:val="20"/>
          <w:szCs w:val="20"/>
          <w:lang w:val="lt-LT"/>
        </w:rPr>
        <w:t>kurie tęsia mokslą</w:t>
      </w:r>
      <w:r w:rsidR="00D64078">
        <w:rPr>
          <w:i/>
          <w:sz w:val="20"/>
          <w:szCs w:val="20"/>
          <w:lang w:val="lt-LT"/>
        </w:rPr>
        <w:t xml:space="preserve"> pirminėje prof. programoje</w:t>
      </w:r>
      <w:r w:rsidRPr="000E236D">
        <w:rPr>
          <w:i/>
          <w:sz w:val="20"/>
          <w:szCs w:val="20"/>
          <w:lang w:val="lt-LT"/>
        </w:rPr>
        <w:t xml:space="preserve">, </w:t>
      </w:r>
      <w:r w:rsidRPr="008A7EA3">
        <w:rPr>
          <w:i/>
          <w:sz w:val="20"/>
          <w:szCs w:val="20"/>
          <w:lang w:val="lt-LT"/>
        </w:rPr>
        <w:t>perkel</w:t>
      </w:r>
      <w:r w:rsidR="00835350" w:rsidRPr="008A7EA3">
        <w:rPr>
          <w:i/>
          <w:sz w:val="20"/>
          <w:szCs w:val="20"/>
          <w:lang w:val="lt-LT"/>
        </w:rPr>
        <w:t>kite</w:t>
      </w:r>
      <w:r w:rsidRPr="008A7EA3">
        <w:rPr>
          <w:i/>
          <w:sz w:val="20"/>
          <w:szCs w:val="20"/>
          <w:lang w:val="lt-LT"/>
        </w:rPr>
        <w:t xml:space="preserve"> į naujų m. m.</w:t>
      </w:r>
      <w:r>
        <w:rPr>
          <w:i/>
          <w:sz w:val="20"/>
          <w:szCs w:val="20"/>
          <w:lang w:val="lt-LT"/>
        </w:rPr>
        <w:t xml:space="preserve"> </w:t>
      </w:r>
      <w:r w:rsidRPr="000E236D">
        <w:rPr>
          <w:i/>
          <w:sz w:val="20"/>
          <w:szCs w:val="20"/>
          <w:lang w:val="lt-LT"/>
        </w:rPr>
        <w:t xml:space="preserve"> reikiamą </w:t>
      </w:r>
      <w:r w:rsidR="00835350">
        <w:rPr>
          <w:i/>
          <w:sz w:val="20"/>
          <w:szCs w:val="20"/>
          <w:lang w:val="lt-LT"/>
        </w:rPr>
        <w:t xml:space="preserve">grupę pagal </w:t>
      </w:r>
      <w:r w:rsidRPr="000E236D">
        <w:rPr>
          <w:i/>
          <w:sz w:val="20"/>
          <w:szCs w:val="20"/>
          <w:lang w:val="lt-LT"/>
        </w:rPr>
        <w:t>pakopą/kursą</w:t>
      </w:r>
      <w:r w:rsidR="00D64078">
        <w:rPr>
          <w:i/>
          <w:sz w:val="20"/>
          <w:szCs w:val="20"/>
          <w:lang w:val="lt-LT"/>
        </w:rPr>
        <w:t xml:space="preserve"> (mokymo programa grupėje ir mokinio informacijoje turi sutapti)</w:t>
      </w:r>
      <w:r w:rsidRPr="000E236D">
        <w:rPr>
          <w:i/>
          <w:sz w:val="20"/>
          <w:szCs w:val="20"/>
          <w:lang w:val="lt-LT"/>
        </w:rPr>
        <w:t>.</w:t>
      </w:r>
      <w:r w:rsidR="008A7EA3">
        <w:rPr>
          <w:i/>
          <w:sz w:val="20"/>
          <w:szCs w:val="20"/>
          <w:lang w:val="lt-LT"/>
        </w:rPr>
        <w:t xml:space="preserve"> </w:t>
      </w:r>
      <w:r w:rsidR="008A7EA3" w:rsidRPr="008A7EA3">
        <w:rPr>
          <w:b/>
          <w:i/>
          <w:sz w:val="20"/>
          <w:szCs w:val="20"/>
          <w:u w:val="single"/>
          <w:lang w:val="lt-LT"/>
        </w:rPr>
        <w:t>Tęstinėje prof. programoje besimokantys, akademinėse atostogose esantys,</w:t>
      </w:r>
      <w:r w:rsidR="008A7EA3">
        <w:rPr>
          <w:i/>
          <w:sz w:val="20"/>
          <w:szCs w:val="20"/>
          <w:lang w:val="lt-LT"/>
        </w:rPr>
        <w:t xml:space="preserve"> </w:t>
      </w:r>
      <w:r w:rsidR="008A7EA3" w:rsidRPr="008A7EA3">
        <w:rPr>
          <w:b/>
          <w:i/>
          <w:sz w:val="20"/>
          <w:szCs w:val="20"/>
          <w:u w:val="single"/>
          <w:lang w:val="lt-LT"/>
        </w:rPr>
        <w:t>neperkeliami į kitus m. m.</w:t>
      </w:r>
      <w:r w:rsidRPr="000E236D">
        <w:rPr>
          <w:i/>
          <w:sz w:val="20"/>
          <w:szCs w:val="20"/>
          <w:lang w:val="lt-LT"/>
        </w:rPr>
        <w:t xml:space="preserve"> </w:t>
      </w:r>
    </w:p>
    <w:p w:rsidR="003A2D11" w:rsidRPr="000E236D" w:rsidRDefault="00CE6DD9" w:rsidP="003A2D11">
      <w:pPr>
        <w:pStyle w:val="Betarp"/>
        <w:ind w:left="720"/>
        <w:jc w:val="both"/>
        <w:rPr>
          <w:i/>
          <w:sz w:val="20"/>
          <w:szCs w:val="20"/>
          <w:lang w:val="lt-LT"/>
        </w:rPr>
      </w:pPr>
      <w:r>
        <w:rPr>
          <w:i/>
          <w:sz w:val="20"/>
          <w:szCs w:val="20"/>
          <w:lang w:val="lt-LT"/>
        </w:rPr>
        <w:t>-r</w:t>
      </w:r>
      <w:r w:rsidR="003A2D11">
        <w:rPr>
          <w:i/>
          <w:sz w:val="20"/>
          <w:szCs w:val="20"/>
          <w:lang w:val="lt-LT"/>
        </w:rPr>
        <w:t>egistruodami</w:t>
      </w:r>
      <w:r w:rsidR="003A2D11" w:rsidRPr="000E236D">
        <w:rPr>
          <w:i/>
          <w:sz w:val="20"/>
          <w:szCs w:val="20"/>
          <w:lang w:val="lt-LT"/>
        </w:rPr>
        <w:t xml:space="preserve"> </w:t>
      </w:r>
      <w:r w:rsidR="003A2D11">
        <w:rPr>
          <w:i/>
          <w:sz w:val="20"/>
          <w:szCs w:val="20"/>
          <w:lang w:val="lt-LT"/>
        </w:rPr>
        <w:t xml:space="preserve">naujus </w:t>
      </w:r>
      <w:r w:rsidR="003A2D11" w:rsidRPr="000E236D">
        <w:rPr>
          <w:i/>
          <w:sz w:val="20"/>
          <w:szCs w:val="20"/>
          <w:lang w:val="lt-LT"/>
        </w:rPr>
        <w:t xml:space="preserve">mokinius atkreipkite dėmesį, </w:t>
      </w:r>
      <w:r w:rsidR="003A2D11" w:rsidRPr="000E048A">
        <w:rPr>
          <w:b/>
          <w:i/>
          <w:sz w:val="20"/>
          <w:szCs w:val="20"/>
          <w:u w:val="single"/>
          <w:lang w:val="lt-LT"/>
        </w:rPr>
        <w:t>kokie nustatyti mokslo metai</w:t>
      </w:r>
      <w:r w:rsidR="003A2D11">
        <w:rPr>
          <w:b/>
          <w:i/>
          <w:sz w:val="20"/>
          <w:szCs w:val="20"/>
          <w:u w:val="single"/>
          <w:lang w:val="lt-LT"/>
        </w:rPr>
        <w:t xml:space="preserve"> ir kokią parinkote mokinio </w:t>
      </w:r>
      <w:r w:rsidR="003A2D11" w:rsidRPr="000E048A">
        <w:rPr>
          <w:b/>
          <w:i/>
          <w:sz w:val="20"/>
          <w:szCs w:val="20"/>
          <w:u w:val="single"/>
          <w:lang w:val="lt-LT"/>
        </w:rPr>
        <w:t>registracijos</w:t>
      </w:r>
      <w:r w:rsidR="003A2D11">
        <w:rPr>
          <w:b/>
          <w:i/>
          <w:sz w:val="20"/>
          <w:szCs w:val="20"/>
          <w:u w:val="single"/>
          <w:lang w:val="lt-LT"/>
        </w:rPr>
        <w:t xml:space="preserve"> </w:t>
      </w:r>
      <w:r w:rsidR="00835350">
        <w:rPr>
          <w:b/>
          <w:i/>
          <w:sz w:val="20"/>
          <w:szCs w:val="20"/>
          <w:u w:val="single"/>
          <w:lang w:val="lt-LT"/>
        </w:rPr>
        <w:t>bei</w:t>
      </w:r>
      <w:r w:rsidR="003A2D11" w:rsidRPr="000E048A">
        <w:rPr>
          <w:b/>
          <w:i/>
          <w:sz w:val="20"/>
          <w:szCs w:val="20"/>
          <w:u w:val="single"/>
          <w:lang w:val="lt-LT"/>
        </w:rPr>
        <w:t xml:space="preserve"> sutarties sudarymo dat</w:t>
      </w:r>
      <w:r w:rsidR="003A2D11">
        <w:rPr>
          <w:b/>
          <w:i/>
          <w:sz w:val="20"/>
          <w:szCs w:val="20"/>
          <w:u w:val="single"/>
          <w:lang w:val="lt-LT"/>
        </w:rPr>
        <w:t>ą</w:t>
      </w:r>
      <w:r w:rsidR="008A7EA3">
        <w:rPr>
          <w:b/>
          <w:i/>
          <w:sz w:val="20"/>
          <w:szCs w:val="20"/>
          <w:u w:val="single"/>
          <w:lang w:val="lt-LT"/>
        </w:rPr>
        <w:t xml:space="preserve"> (sutarties data, ne</w:t>
      </w:r>
      <w:r w:rsidR="00F04EF4">
        <w:rPr>
          <w:b/>
          <w:i/>
          <w:sz w:val="20"/>
          <w:szCs w:val="20"/>
          <w:u w:val="single"/>
          <w:lang w:val="lt-LT"/>
        </w:rPr>
        <w:t>g</w:t>
      </w:r>
      <w:r w:rsidR="008A7EA3">
        <w:rPr>
          <w:b/>
          <w:i/>
          <w:sz w:val="20"/>
          <w:szCs w:val="20"/>
          <w:u w:val="single"/>
          <w:lang w:val="lt-LT"/>
        </w:rPr>
        <w:t xml:space="preserve">ali būti vėlesnė, nei </w:t>
      </w:r>
      <w:r w:rsidR="00F04EF4">
        <w:rPr>
          <w:b/>
          <w:i/>
          <w:sz w:val="20"/>
          <w:szCs w:val="20"/>
          <w:u w:val="single"/>
          <w:lang w:val="lt-LT"/>
        </w:rPr>
        <w:t>mokymosi programoje pradžia</w:t>
      </w:r>
      <w:r w:rsidR="008A7EA3">
        <w:rPr>
          <w:b/>
          <w:i/>
          <w:sz w:val="20"/>
          <w:szCs w:val="20"/>
          <w:u w:val="single"/>
          <w:lang w:val="lt-LT"/>
        </w:rPr>
        <w:t>)</w:t>
      </w:r>
      <w:r w:rsidR="003A2D11" w:rsidRPr="000E236D">
        <w:rPr>
          <w:i/>
          <w:sz w:val="20"/>
          <w:szCs w:val="20"/>
          <w:lang w:val="lt-LT"/>
        </w:rPr>
        <w:t>.</w:t>
      </w:r>
    </w:p>
    <w:p w:rsidR="003A2D11" w:rsidRDefault="003A2D11" w:rsidP="003A2D11">
      <w:pPr>
        <w:pStyle w:val="Betarp"/>
        <w:jc w:val="both"/>
        <w:rPr>
          <w:sz w:val="24"/>
          <w:szCs w:val="24"/>
          <w:lang w:val="lt-LT"/>
        </w:rPr>
      </w:pPr>
      <w:r w:rsidRPr="0025333D">
        <w:rPr>
          <w:b/>
          <w:sz w:val="24"/>
          <w:szCs w:val="24"/>
          <w:lang w:val="lt-LT"/>
        </w:rPr>
        <w:t>3</w:t>
      </w:r>
      <w:r>
        <w:rPr>
          <w:sz w:val="24"/>
          <w:szCs w:val="24"/>
          <w:lang w:val="lt-LT"/>
        </w:rPr>
        <w:t xml:space="preserve">. </w:t>
      </w:r>
      <w:r w:rsidRPr="00511ED9">
        <w:rPr>
          <w:sz w:val="24"/>
          <w:szCs w:val="24"/>
          <w:lang w:val="lt-LT"/>
        </w:rPr>
        <w:t xml:space="preserve">Su mokiniu pasirašant </w:t>
      </w:r>
      <w:r>
        <w:rPr>
          <w:sz w:val="24"/>
          <w:szCs w:val="24"/>
          <w:lang w:val="lt-LT"/>
        </w:rPr>
        <w:t xml:space="preserve">mokymosi </w:t>
      </w:r>
      <w:r w:rsidRPr="00511ED9">
        <w:rPr>
          <w:sz w:val="24"/>
          <w:szCs w:val="24"/>
          <w:lang w:val="lt-LT"/>
        </w:rPr>
        <w:t xml:space="preserve">sutartį </w:t>
      </w:r>
      <w:r>
        <w:rPr>
          <w:sz w:val="24"/>
          <w:szCs w:val="24"/>
          <w:lang w:val="lt-LT"/>
        </w:rPr>
        <w:t>būtina</w:t>
      </w:r>
      <w:r w:rsidRPr="00511ED9">
        <w:rPr>
          <w:sz w:val="24"/>
          <w:szCs w:val="24"/>
          <w:lang w:val="lt-LT"/>
        </w:rPr>
        <w:t xml:space="preserve"> </w:t>
      </w:r>
      <w:r w:rsidRPr="00C92EE5">
        <w:rPr>
          <w:b/>
          <w:sz w:val="24"/>
          <w:szCs w:val="24"/>
          <w:lang w:val="lt-LT"/>
        </w:rPr>
        <w:t xml:space="preserve">atkreipti dėmesį į </w:t>
      </w:r>
      <w:r w:rsidRPr="006675F1">
        <w:rPr>
          <w:b/>
          <w:sz w:val="24"/>
          <w:szCs w:val="24"/>
          <w:u w:val="single"/>
          <w:lang w:val="lt-LT"/>
        </w:rPr>
        <w:t>paso galiojimo datą</w:t>
      </w:r>
      <w:r w:rsidRPr="00511ED9">
        <w:rPr>
          <w:sz w:val="24"/>
          <w:szCs w:val="24"/>
          <w:lang w:val="lt-LT"/>
        </w:rPr>
        <w:t>, nes asmuo</w:t>
      </w:r>
      <w:r>
        <w:rPr>
          <w:sz w:val="24"/>
          <w:szCs w:val="24"/>
          <w:lang w:val="lt-LT"/>
        </w:rPr>
        <w:t>,</w:t>
      </w:r>
      <w:r w:rsidRPr="00511ED9">
        <w:rPr>
          <w:sz w:val="24"/>
          <w:szCs w:val="24"/>
          <w:lang w:val="lt-LT"/>
        </w:rPr>
        <w:t xml:space="preserve"> turintis pasą su pasibaigusiu galiojimu, neregistruojamas</w:t>
      </w:r>
      <w:r>
        <w:rPr>
          <w:sz w:val="24"/>
          <w:szCs w:val="24"/>
          <w:lang w:val="lt-LT"/>
        </w:rPr>
        <w:t xml:space="preserve"> MR</w:t>
      </w:r>
      <w:r w:rsidRPr="00511ED9">
        <w:rPr>
          <w:sz w:val="24"/>
          <w:szCs w:val="24"/>
          <w:lang w:val="lt-LT"/>
        </w:rPr>
        <w:t>. Toks asmuo, kuo skubiau turėtų pasirūpinti naujo asmens dokumento gavimu ir tik tuomet</w:t>
      </w:r>
      <w:r>
        <w:rPr>
          <w:sz w:val="24"/>
          <w:szCs w:val="24"/>
          <w:lang w:val="lt-LT"/>
        </w:rPr>
        <w:t xml:space="preserve"> galėsite jį įregistruoti į MR.</w:t>
      </w:r>
    </w:p>
    <w:p w:rsidR="003A2D11" w:rsidRDefault="003A2D11" w:rsidP="003A2D11">
      <w:pPr>
        <w:pStyle w:val="Betarp"/>
        <w:jc w:val="both"/>
        <w:rPr>
          <w:b/>
          <w:sz w:val="24"/>
          <w:szCs w:val="24"/>
          <w:lang w:val="lt-LT"/>
        </w:rPr>
      </w:pPr>
      <w:r w:rsidRPr="000071A3">
        <w:rPr>
          <w:b/>
          <w:sz w:val="24"/>
          <w:szCs w:val="24"/>
          <w:lang w:val="lt-LT"/>
        </w:rPr>
        <w:t>4</w:t>
      </w:r>
      <w:r w:rsidRPr="00C92EE5">
        <w:rPr>
          <w:sz w:val="24"/>
          <w:szCs w:val="24"/>
          <w:lang w:val="lt-LT"/>
        </w:rPr>
        <w:t>.</w:t>
      </w:r>
      <w:r>
        <w:rPr>
          <w:sz w:val="24"/>
          <w:szCs w:val="24"/>
          <w:lang w:val="lt-LT"/>
        </w:rPr>
        <w:t xml:space="preserve"> </w:t>
      </w:r>
      <w:r w:rsidRPr="000071A3">
        <w:rPr>
          <w:b/>
          <w:sz w:val="24"/>
          <w:szCs w:val="24"/>
          <w:u w:val="single"/>
          <w:lang w:val="lt-LT"/>
        </w:rPr>
        <w:t xml:space="preserve">Nedelskite </w:t>
      </w:r>
      <w:r w:rsidRPr="003744E4">
        <w:rPr>
          <w:b/>
          <w:sz w:val="24"/>
          <w:szCs w:val="24"/>
          <w:u w:val="single"/>
          <w:lang w:val="lt-LT"/>
        </w:rPr>
        <w:t>į</w:t>
      </w:r>
      <w:r w:rsidRPr="00DC23C8">
        <w:rPr>
          <w:b/>
          <w:sz w:val="24"/>
          <w:szCs w:val="24"/>
          <w:u w:val="single"/>
          <w:lang w:val="lt-LT"/>
        </w:rPr>
        <w:t>r</w:t>
      </w:r>
      <w:r w:rsidRPr="003744E4">
        <w:rPr>
          <w:b/>
          <w:sz w:val="24"/>
          <w:szCs w:val="24"/>
          <w:u w:val="single"/>
          <w:lang w:val="lt-LT"/>
        </w:rPr>
        <w:t>egistruoti/išregistruoti</w:t>
      </w:r>
      <w:r w:rsidRPr="006932FE">
        <w:rPr>
          <w:b/>
          <w:sz w:val="24"/>
          <w:szCs w:val="24"/>
          <w:lang w:val="lt-LT"/>
        </w:rPr>
        <w:t xml:space="preserve"> mokinius</w:t>
      </w:r>
      <w:r>
        <w:rPr>
          <w:b/>
          <w:sz w:val="24"/>
          <w:szCs w:val="24"/>
          <w:lang w:val="lt-LT"/>
        </w:rPr>
        <w:t xml:space="preserve"> MR.</w:t>
      </w:r>
      <w:r w:rsidR="00F04EF4">
        <w:rPr>
          <w:b/>
          <w:sz w:val="24"/>
          <w:szCs w:val="24"/>
          <w:lang w:val="lt-LT"/>
        </w:rPr>
        <w:t xml:space="preserve"> </w:t>
      </w:r>
      <w:r>
        <w:rPr>
          <w:b/>
          <w:sz w:val="24"/>
          <w:szCs w:val="24"/>
          <w:lang w:val="lt-LT"/>
        </w:rPr>
        <w:t>2018-2019 m. įstojusius</w:t>
      </w:r>
      <w:r w:rsidRPr="00DC23C8">
        <w:rPr>
          <w:b/>
          <w:sz w:val="24"/>
          <w:szCs w:val="24"/>
          <w:lang w:val="lt-LT"/>
        </w:rPr>
        <w:t xml:space="preserve"> </w:t>
      </w:r>
      <w:r>
        <w:rPr>
          <w:b/>
          <w:sz w:val="24"/>
          <w:szCs w:val="24"/>
          <w:lang w:val="lt-LT"/>
        </w:rPr>
        <w:t xml:space="preserve">mokinius į pirminio profesinio mokymo programos I kursą per  LAMA BPO informacinę sistemą į MR įregistruoti reikės perkeliant duomenis iš LAMA BPO sistemos. (Tvarkytojo vadove </w:t>
      </w:r>
      <w:r w:rsidR="00F04EF4">
        <w:rPr>
          <w:b/>
          <w:sz w:val="24"/>
          <w:szCs w:val="24"/>
          <w:lang w:val="lt-LT"/>
        </w:rPr>
        <w:t xml:space="preserve">yra </w:t>
      </w:r>
      <w:r>
        <w:rPr>
          <w:b/>
          <w:sz w:val="24"/>
          <w:szCs w:val="24"/>
          <w:lang w:val="lt-LT"/>
        </w:rPr>
        <w:t>instrukcijos).</w:t>
      </w:r>
    </w:p>
    <w:p w:rsidR="003A2D11" w:rsidRDefault="003A2D11" w:rsidP="003A2D11">
      <w:pPr>
        <w:pStyle w:val="Betarp"/>
        <w:ind w:left="720"/>
        <w:jc w:val="both"/>
        <w:rPr>
          <w:b/>
          <w:i/>
          <w:sz w:val="20"/>
          <w:szCs w:val="20"/>
          <w:lang w:val="lt-LT"/>
        </w:rPr>
      </w:pPr>
      <w:r w:rsidRPr="006675F1">
        <w:rPr>
          <w:b/>
          <w:i/>
          <w:sz w:val="20"/>
          <w:szCs w:val="20"/>
          <w:lang w:val="lt-LT"/>
        </w:rPr>
        <w:t>-kuomet asmuo pradeda</w:t>
      </w:r>
      <w:r w:rsidR="008602A6">
        <w:rPr>
          <w:b/>
          <w:i/>
          <w:sz w:val="20"/>
          <w:szCs w:val="20"/>
          <w:lang w:val="lt-LT"/>
        </w:rPr>
        <w:t>/</w:t>
      </w:r>
      <w:r w:rsidRPr="006675F1">
        <w:rPr>
          <w:b/>
          <w:i/>
          <w:sz w:val="20"/>
          <w:szCs w:val="20"/>
          <w:lang w:val="lt-LT"/>
        </w:rPr>
        <w:t>baigia mokytis</w:t>
      </w:r>
      <w:r w:rsidR="008602A6">
        <w:rPr>
          <w:b/>
          <w:i/>
          <w:sz w:val="20"/>
          <w:szCs w:val="20"/>
          <w:lang w:val="lt-LT"/>
        </w:rPr>
        <w:t>,</w:t>
      </w:r>
      <w:r w:rsidRPr="006675F1">
        <w:rPr>
          <w:b/>
          <w:i/>
          <w:sz w:val="20"/>
          <w:szCs w:val="20"/>
          <w:lang w:val="lt-LT"/>
        </w:rPr>
        <w:t xml:space="preserve"> </w:t>
      </w:r>
      <w:r>
        <w:rPr>
          <w:b/>
          <w:i/>
          <w:sz w:val="20"/>
          <w:szCs w:val="20"/>
          <w:lang w:val="lt-LT"/>
        </w:rPr>
        <w:t xml:space="preserve">turėtumėte </w:t>
      </w:r>
      <w:r w:rsidRPr="006675F1">
        <w:rPr>
          <w:b/>
          <w:i/>
          <w:sz w:val="20"/>
          <w:szCs w:val="20"/>
          <w:lang w:val="lt-LT"/>
        </w:rPr>
        <w:t>įregistruoti/išregistruoti asmenį</w:t>
      </w:r>
      <w:r>
        <w:rPr>
          <w:b/>
          <w:i/>
          <w:sz w:val="20"/>
          <w:szCs w:val="20"/>
          <w:lang w:val="lt-LT"/>
        </w:rPr>
        <w:t xml:space="preserve"> </w:t>
      </w:r>
      <w:r w:rsidRPr="006675F1">
        <w:rPr>
          <w:b/>
          <w:i/>
          <w:sz w:val="20"/>
          <w:szCs w:val="20"/>
          <w:lang w:val="lt-LT"/>
        </w:rPr>
        <w:t>MR</w:t>
      </w:r>
      <w:r w:rsidR="008602A6">
        <w:rPr>
          <w:b/>
          <w:i/>
          <w:sz w:val="20"/>
          <w:szCs w:val="20"/>
          <w:lang w:val="lt-LT"/>
        </w:rPr>
        <w:t xml:space="preserve"> trijų dienų laikotarpyje</w:t>
      </w:r>
      <w:r w:rsidRPr="006675F1">
        <w:rPr>
          <w:b/>
          <w:i/>
          <w:sz w:val="20"/>
          <w:szCs w:val="20"/>
          <w:lang w:val="lt-LT"/>
        </w:rPr>
        <w:t xml:space="preserve">. </w:t>
      </w:r>
      <w:r>
        <w:rPr>
          <w:b/>
          <w:i/>
          <w:sz w:val="20"/>
          <w:szCs w:val="20"/>
          <w:lang w:val="lt-LT"/>
        </w:rPr>
        <w:t>-</w:t>
      </w:r>
      <w:r w:rsidRPr="006675F1">
        <w:rPr>
          <w:b/>
          <w:i/>
          <w:sz w:val="20"/>
          <w:szCs w:val="20"/>
          <w:lang w:val="lt-LT"/>
        </w:rPr>
        <w:t xml:space="preserve">Duomenys iš MR pastoviai pateikiami į Ligonių kasas, VMI, SODRĄ, Krašto apsaugą, </w:t>
      </w:r>
      <w:r>
        <w:rPr>
          <w:b/>
          <w:i/>
          <w:sz w:val="20"/>
          <w:szCs w:val="20"/>
          <w:lang w:val="lt-LT"/>
        </w:rPr>
        <w:t>Darbo biržą... ,</w:t>
      </w:r>
      <w:r w:rsidR="00F04EF4">
        <w:rPr>
          <w:b/>
          <w:i/>
          <w:sz w:val="20"/>
          <w:szCs w:val="20"/>
          <w:lang w:val="lt-LT"/>
        </w:rPr>
        <w:t xml:space="preserve"> </w:t>
      </w:r>
      <w:r w:rsidRPr="006675F1">
        <w:rPr>
          <w:b/>
          <w:i/>
          <w:sz w:val="20"/>
          <w:szCs w:val="20"/>
          <w:lang w:val="lt-LT"/>
        </w:rPr>
        <w:t>todėl labai svarbu asmens duomenis Mokinių registre matyti teisingus.</w:t>
      </w:r>
    </w:p>
    <w:p w:rsidR="003A2D11" w:rsidRPr="00636FA3" w:rsidRDefault="003A2D11" w:rsidP="003A2D11">
      <w:pPr>
        <w:pStyle w:val="Betarp"/>
        <w:jc w:val="both"/>
        <w:rPr>
          <w:rStyle w:val="Hipersaitas"/>
          <w:color w:val="FF0000"/>
          <w:sz w:val="20"/>
          <w:szCs w:val="20"/>
        </w:rPr>
      </w:pPr>
      <w:r w:rsidRPr="00636FA3">
        <w:rPr>
          <w:sz w:val="24"/>
          <w:szCs w:val="24"/>
          <w:lang w:val="lt-LT"/>
        </w:rPr>
        <w:t xml:space="preserve">Jei asmuo </w:t>
      </w:r>
      <w:r w:rsidRPr="00636FA3">
        <w:rPr>
          <w:b/>
          <w:sz w:val="24"/>
          <w:szCs w:val="24"/>
          <w:lang w:val="lt-LT"/>
        </w:rPr>
        <w:t>mokosi modulinėje programoje</w:t>
      </w:r>
      <w:r w:rsidRPr="00636FA3">
        <w:rPr>
          <w:sz w:val="24"/>
          <w:szCs w:val="24"/>
          <w:lang w:val="lt-LT"/>
        </w:rPr>
        <w:t xml:space="preserve"> visų modulių, asmens informacijoje modulių nereikia vardinti, jei kelių modulių, reikia tuos modulius pasirinkti mokinio asmens informacijoje</w:t>
      </w:r>
      <w:r>
        <w:rPr>
          <w:sz w:val="20"/>
          <w:szCs w:val="20"/>
          <w:u w:val="single"/>
          <w:lang w:val="lt-LT"/>
        </w:rPr>
        <w:t>.</w:t>
      </w:r>
    </w:p>
    <w:p w:rsidR="003A2D11" w:rsidRPr="00C34FC4" w:rsidRDefault="003A2D11" w:rsidP="003A2D11">
      <w:pPr>
        <w:pStyle w:val="Betarp"/>
        <w:jc w:val="both"/>
        <w:rPr>
          <w:b/>
          <w:bCs/>
          <w:lang w:val="lt-LT"/>
        </w:rPr>
      </w:pPr>
      <w:r w:rsidRPr="00C34156">
        <w:rPr>
          <w:b/>
          <w:sz w:val="24"/>
          <w:szCs w:val="24"/>
          <w:lang w:val="lt-LT"/>
        </w:rPr>
        <w:t>5</w:t>
      </w:r>
      <w:r>
        <w:rPr>
          <w:sz w:val="24"/>
          <w:szCs w:val="24"/>
          <w:lang w:val="lt-LT"/>
        </w:rPr>
        <w:t xml:space="preserve">. </w:t>
      </w:r>
      <w:r w:rsidRPr="00FA3B8A">
        <w:rPr>
          <w:b/>
          <w:sz w:val="24"/>
          <w:szCs w:val="24"/>
          <w:u w:val="single"/>
          <w:lang w:val="lt-LT"/>
        </w:rPr>
        <w:t>Jei įregistravote, ar perkėlėte mokinį ne į tą klasę/grupę, pataisyti galite:</w:t>
      </w:r>
    </w:p>
    <w:p w:rsidR="003A2D11" w:rsidRDefault="003A2D11" w:rsidP="003A2D11">
      <w:pPr>
        <w:pStyle w:val="Betarp"/>
        <w:ind w:left="720"/>
        <w:jc w:val="both"/>
        <w:rPr>
          <w:rFonts w:eastAsia="Times New Roman"/>
          <w:i/>
          <w:sz w:val="20"/>
          <w:szCs w:val="20"/>
          <w:lang w:val="lt-LT"/>
        </w:rPr>
      </w:pPr>
      <w:r w:rsidRPr="00C34FC4">
        <w:rPr>
          <w:b/>
          <w:bCs/>
          <w:lang w:val="lt-LT"/>
        </w:rPr>
        <w:t xml:space="preserve">- </w:t>
      </w:r>
      <w:r w:rsidRPr="00C34FC4">
        <w:rPr>
          <w:b/>
          <w:bCs/>
          <w:i/>
          <w:sz w:val="20"/>
          <w:szCs w:val="20"/>
          <w:lang w:val="lt-LT"/>
        </w:rPr>
        <w:t>Asmens informacija</w:t>
      </w:r>
      <w:r>
        <w:rPr>
          <w:i/>
          <w:sz w:val="20"/>
          <w:szCs w:val="20"/>
          <w:lang w:val="lt-LT"/>
        </w:rPr>
        <w:t>-&gt;</w:t>
      </w:r>
      <w:r w:rsidRPr="00A97B84">
        <w:rPr>
          <w:rFonts w:ascii="Arial" w:hAnsi="Arial" w:cs="Arial"/>
          <w:color w:val="444444"/>
          <w:sz w:val="18"/>
          <w:szCs w:val="18"/>
        </w:rPr>
        <w:t xml:space="preserve"> </w:t>
      </w:r>
      <w:r w:rsidRPr="00A97B84">
        <w:rPr>
          <w:b/>
          <w:bCs/>
          <w:i/>
          <w:sz w:val="20"/>
          <w:szCs w:val="20"/>
          <w:lang w:val="lt-LT"/>
        </w:rPr>
        <w:t xml:space="preserve">Lentelė </w:t>
      </w:r>
      <w:r>
        <w:rPr>
          <w:rFonts w:ascii="Arial" w:hAnsi="Arial" w:cs="Arial"/>
          <w:color w:val="444444"/>
          <w:sz w:val="18"/>
          <w:szCs w:val="18"/>
        </w:rPr>
        <w:t xml:space="preserve">- </w:t>
      </w:r>
      <w:r w:rsidRPr="00A97B84">
        <w:rPr>
          <w:b/>
          <w:bCs/>
          <w:i/>
          <w:sz w:val="20"/>
          <w:szCs w:val="20"/>
          <w:lang w:val="lt-LT"/>
        </w:rPr>
        <w:t>Asmens lankytos klasės ir įstaigos</w:t>
      </w:r>
      <w:r>
        <w:rPr>
          <w:rFonts w:ascii="Arial" w:hAnsi="Arial" w:cs="Arial"/>
          <w:color w:val="444444"/>
          <w:sz w:val="18"/>
          <w:szCs w:val="18"/>
        </w:rPr>
        <w:t xml:space="preserve"> </w:t>
      </w:r>
      <w:r>
        <w:rPr>
          <w:b/>
          <w:bCs/>
          <w:i/>
          <w:sz w:val="20"/>
          <w:szCs w:val="20"/>
          <w:lang w:val="lt-LT"/>
        </w:rPr>
        <w:t>-&gt;</w:t>
      </w:r>
      <w:hyperlink r:id="rId13" w:history="1">
        <w:r w:rsidRPr="00C34FC4">
          <w:rPr>
            <w:rFonts w:eastAsia="Times New Roman"/>
            <w:b/>
            <w:bCs/>
            <w:i/>
            <w:color w:val="FC6703"/>
            <w:sz w:val="20"/>
            <w:szCs w:val="20"/>
            <w:u w:val="single"/>
            <w:lang w:val="lt-LT"/>
          </w:rPr>
          <w:t>Panaikinti</w:t>
        </w:r>
      </w:hyperlink>
    </w:p>
    <w:p w:rsidR="003A2D11" w:rsidRDefault="003A2D11" w:rsidP="003A2D11">
      <w:pPr>
        <w:pStyle w:val="Betarp"/>
        <w:ind w:left="720"/>
        <w:jc w:val="both"/>
        <w:rPr>
          <w:b/>
          <w:bCs/>
          <w:i/>
          <w:sz w:val="20"/>
          <w:szCs w:val="20"/>
          <w:lang w:val="lt-LT"/>
        </w:rPr>
      </w:pPr>
      <w:r>
        <w:rPr>
          <w:rFonts w:eastAsia="Times New Roman"/>
          <w:i/>
          <w:sz w:val="20"/>
          <w:szCs w:val="20"/>
          <w:lang w:val="lt-LT"/>
        </w:rPr>
        <w:t>-</w:t>
      </w:r>
      <w:r w:rsidRPr="002B2328">
        <w:rPr>
          <w:bCs/>
          <w:i/>
          <w:sz w:val="20"/>
          <w:szCs w:val="20"/>
          <w:lang w:val="lt-LT"/>
        </w:rPr>
        <w:t>Mokinys,</w:t>
      </w:r>
      <w:r>
        <w:rPr>
          <w:bCs/>
          <w:i/>
          <w:sz w:val="20"/>
          <w:szCs w:val="20"/>
          <w:lang w:val="lt-LT"/>
        </w:rPr>
        <w:t xml:space="preserve"> kuris</w:t>
      </w:r>
      <w:r>
        <w:rPr>
          <w:b/>
          <w:bCs/>
          <w:i/>
          <w:sz w:val="20"/>
          <w:szCs w:val="20"/>
          <w:lang w:val="lt-LT"/>
        </w:rPr>
        <w:t xml:space="preserve"> </w:t>
      </w:r>
      <w:r w:rsidRPr="00842F65">
        <w:rPr>
          <w:b/>
          <w:bCs/>
          <w:i/>
          <w:sz w:val="20"/>
          <w:szCs w:val="20"/>
          <w:u w:val="single"/>
          <w:lang w:val="lt-LT"/>
        </w:rPr>
        <w:t>naujai įregistruotas</w:t>
      </w:r>
      <w:r>
        <w:rPr>
          <w:b/>
          <w:bCs/>
          <w:i/>
          <w:sz w:val="20"/>
          <w:szCs w:val="20"/>
          <w:lang w:val="lt-LT"/>
        </w:rPr>
        <w:t>,</w:t>
      </w:r>
      <w:r w:rsidRPr="00C34FC4">
        <w:rPr>
          <w:b/>
          <w:bCs/>
          <w:i/>
          <w:sz w:val="20"/>
          <w:szCs w:val="20"/>
          <w:lang w:val="lt-LT"/>
        </w:rPr>
        <w:t xml:space="preserve"> </w:t>
      </w:r>
      <w:r w:rsidRPr="002B2328">
        <w:rPr>
          <w:bCs/>
          <w:i/>
          <w:sz w:val="20"/>
          <w:szCs w:val="20"/>
          <w:lang w:val="lt-LT"/>
        </w:rPr>
        <w:t>bus įtrauktas į klasėms nepriskirtų mokinių sąrašą, Sąrašai</w:t>
      </w:r>
      <w:r w:rsidRPr="002B2328">
        <w:rPr>
          <w:i/>
          <w:sz w:val="20"/>
          <w:szCs w:val="20"/>
          <w:lang w:val="lt-LT"/>
        </w:rPr>
        <w:t>/</w:t>
      </w:r>
      <w:r w:rsidRPr="002B2328">
        <w:rPr>
          <w:rFonts w:eastAsia="Times New Roman"/>
          <w:bCs/>
          <w:i/>
          <w:color w:val="FC6703"/>
          <w:sz w:val="20"/>
          <w:szCs w:val="20"/>
          <w:u w:val="single"/>
          <w:lang w:val="lt-LT"/>
        </w:rPr>
        <w:t>Nepriskirti mokiniai</w:t>
      </w:r>
      <w:r w:rsidRPr="002B2328">
        <w:rPr>
          <w:i/>
          <w:sz w:val="20"/>
          <w:szCs w:val="20"/>
          <w:lang w:val="lt-LT"/>
        </w:rPr>
        <w:t xml:space="preserve">, </w:t>
      </w:r>
      <w:r w:rsidRPr="002B2328">
        <w:rPr>
          <w:bCs/>
          <w:i/>
          <w:sz w:val="20"/>
          <w:szCs w:val="20"/>
          <w:lang w:val="lt-LT"/>
        </w:rPr>
        <w:t>čia  galėsite teisingai priskirti mokiniui klasę, grupę.</w:t>
      </w:r>
    </w:p>
    <w:p w:rsidR="003A2D11" w:rsidRPr="00C34FC4" w:rsidRDefault="003A2D11" w:rsidP="003A2D11">
      <w:pPr>
        <w:pStyle w:val="Betarp"/>
        <w:ind w:left="720"/>
        <w:jc w:val="both"/>
        <w:rPr>
          <w:b/>
          <w:bCs/>
          <w:i/>
          <w:sz w:val="20"/>
          <w:szCs w:val="20"/>
          <w:lang w:val="lt-LT"/>
        </w:rPr>
      </w:pPr>
      <w:r>
        <w:rPr>
          <w:rFonts w:eastAsia="Times New Roman"/>
          <w:i/>
          <w:sz w:val="20"/>
          <w:szCs w:val="20"/>
          <w:lang w:val="lt-LT"/>
        </w:rPr>
        <w:t xml:space="preserve">-Mokinys, kuris </w:t>
      </w:r>
      <w:r w:rsidRPr="002B2328">
        <w:rPr>
          <w:rFonts w:eastAsia="Times New Roman"/>
          <w:b/>
          <w:i/>
          <w:sz w:val="20"/>
          <w:szCs w:val="20"/>
          <w:u w:val="single"/>
          <w:lang w:val="lt-LT"/>
        </w:rPr>
        <w:t>perkeltas</w:t>
      </w:r>
      <w:r>
        <w:rPr>
          <w:rFonts w:eastAsia="Times New Roman"/>
          <w:i/>
          <w:sz w:val="20"/>
          <w:szCs w:val="20"/>
          <w:lang w:val="lt-LT"/>
        </w:rPr>
        <w:t>, grįš į buvusią klasę/grupę.</w:t>
      </w:r>
    </w:p>
    <w:p w:rsidR="003A2D11" w:rsidRDefault="003A2D11" w:rsidP="003A2D11">
      <w:pPr>
        <w:pStyle w:val="Betarp"/>
        <w:jc w:val="both"/>
        <w:rPr>
          <w:i/>
          <w:sz w:val="20"/>
          <w:szCs w:val="20"/>
          <w:u w:val="single"/>
          <w:lang w:val="lt-LT"/>
        </w:rPr>
      </w:pPr>
      <w:r w:rsidRPr="00FA3B8A">
        <w:rPr>
          <w:b/>
          <w:sz w:val="24"/>
          <w:szCs w:val="24"/>
          <w:u w:val="single"/>
          <w:lang w:val="lt-LT"/>
        </w:rPr>
        <w:lastRenderedPageBreak/>
        <w:t xml:space="preserve">Jei asmuo mokosi </w:t>
      </w:r>
      <w:r>
        <w:rPr>
          <w:b/>
          <w:sz w:val="24"/>
          <w:szCs w:val="24"/>
          <w:u w:val="single"/>
          <w:lang w:val="lt-LT"/>
        </w:rPr>
        <w:t>pirminėje profesinėje programoj</w:t>
      </w:r>
      <w:r w:rsidRPr="00FA3B8A">
        <w:rPr>
          <w:b/>
          <w:sz w:val="24"/>
          <w:szCs w:val="24"/>
          <w:u w:val="single"/>
          <w:lang w:val="lt-LT"/>
        </w:rPr>
        <w:t>e,</w:t>
      </w:r>
      <w:r>
        <w:rPr>
          <w:b/>
          <w:i/>
          <w:sz w:val="20"/>
          <w:szCs w:val="20"/>
          <w:lang w:val="lt-LT"/>
        </w:rPr>
        <w:t xml:space="preserve"> </w:t>
      </w:r>
      <w:r w:rsidRPr="00FA3B8A">
        <w:rPr>
          <w:sz w:val="24"/>
          <w:szCs w:val="24"/>
          <w:lang w:val="lt-LT"/>
        </w:rPr>
        <w:t xml:space="preserve">galima papildomai įkelti į tęstinio profesinio mokymo grupę toje pačioje institucijoje, jei </w:t>
      </w:r>
      <w:r w:rsidRPr="00104F5C">
        <w:rPr>
          <w:sz w:val="24"/>
          <w:szCs w:val="24"/>
          <w:u w:val="single"/>
          <w:lang w:val="lt-LT"/>
        </w:rPr>
        <w:t>mokymo pradžios data yra tame pačiame laiko intervale</w:t>
      </w:r>
      <w:r w:rsidRPr="00FA3B8A">
        <w:rPr>
          <w:sz w:val="24"/>
          <w:szCs w:val="24"/>
          <w:lang w:val="lt-LT"/>
        </w:rPr>
        <w:t xml:space="preserve">. </w:t>
      </w:r>
    </w:p>
    <w:p w:rsidR="003A2D11" w:rsidRDefault="003A2D11" w:rsidP="003A2D11">
      <w:pPr>
        <w:pStyle w:val="Betarp"/>
        <w:ind w:left="720"/>
        <w:jc w:val="both"/>
        <w:rPr>
          <w:b/>
          <w:i/>
          <w:sz w:val="20"/>
          <w:szCs w:val="20"/>
          <w:u w:val="single"/>
          <w:lang w:val="lt-LT"/>
        </w:rPr>
      </w:pPr>
      <w:r>
        <w:rPr>
          <w:i/>
          <w:sz w:val="20"/>
          <w:szCs w:val="20"/>
          <w:lang w:val="lt-LT"/>
        </w:rPr>
        <w:t>-</w:t>
      </w:r>
      <w:r w:rsidRPr="009F5ED6">
        <w:rPr>
          <w:i/>
          <w:sz w:val="20"/>
          <w:szCs w:val="20"/>
          <w:lang w:val="lt-LT"/>
        </w:rPr>
        <w:t>Reikia/Asmens informacija/Mokinio informacija klasėje/grupėje/</w:t>
      </w:r>
      <w:r w:rsidRPr="009F5ED6">
        <w:rPr>
          <w:b/>
          <w:i/>
          <w:color w:val="FF0000"/>
          <w:sz w:val="20"/>
          <w:szCs w:val="20"/>
          <w:lang w:val="lt-LT"/>
        </w:rPr>
        <w:t>Įkelti mokinį į NAUJĄ tęstinio mokymo grupę</w:t>
      </w:r>
      <w:r w:rsidRPr="009F5ED6">
        <w:rPr>
          <w:i/>
          <w:sz w:val="20"/>
          <w:szCs w:val="20"/>
          <w:lang w:val="lt-LT"/>
        </w:rPr>
        <w:t xml:space="preserve">. Atsidariusiame lange pasirenkate naują grupę ir mokymosi pradžios datą </w:t>
      </w:r>
      <w:r w:rsidRPr="009F5ED6">
        <w:rPr>
          <w:b/>
          <w:i/>
          <w:sz w:val="20"/>
          <w:szCs w:val="20"/>
          <w:u w:val="single"/>
          <w:lang w:val="lt-LT"/>
        </w:rPr>
        <w:t xml:space="preserve">(nepamirškite </w:t>
      </w:r>
      <w:r>
        <w:rPr>
          <w:b/>
          <w:i/>
          <w:sz w:val="20"/>
          <w:szCs w:val="20"/>
          <w:u w:val="single"/>
          <w:lang w:val="lt-LT"/>
        </w:rPr>
        <w:t xml:space="preserve">mokiniui </w:t>
      </w:r>
      <w:r w:rsidRPr="009F5ED6">
        <w:rPr>
          <w:b/>
          <w:i/>
          <w:sz w:val="20"/>
          <w:szCs w:val="20"/>
          <w:u w:val="single"/>
          <w:lang w:val="lt-LT"/>
        </w:rPr>
        <w:t>pridėti naują sutartį)</w:t>
      </w:r>
      <w:r>
        <w:rPr>
          <w:b/>
          <w:i/>
          <w:sz w:val="20"/>
          <w:szCs w:val="20"/>
          <w:u w:val="single"/>
          <w:lang w:val="lt-LT"/>
        </w:rPr>
        <w:t xml:space="preserve">. </w:t>
      </w:r>
    </w:p>
    <w:p w:rsidR="003A2D11" w:rsidRDefault="003A2D11" w:rsidP="003A2D11">
      <w:pPr>
        <w:pStyle w:val="Betarp"/>
        <w:ind w:left="720"/>
        <w:jc w:val="both"/>
        <w:rPr>
          <w:b/>
          <w:i/>
          <w:sz w:val="20"/>
          <w:szCs w:val="20"/>
          <w:lang w:val="lt-LT"/>
        </w:rPr>
      </w:pPr>
      <w:r>
        <w:rPr>
          <w:b/>
          <w:i/>
          <w:sz w:val="20"/>
          <w:szCs w:val="20"/>
          <w:lang w:val="lt-LT"/>
        </w:rPr>
        <w:t>-</w:t>
      </w:r>
      <w:r w:rsidRPr="00417999">
        <w:rPr>
          <w:b/>
          <w:i/>
          <w:sz w:val="20"/>
          <w:szCs w:val="20"/>
          <w:lang w:val="lt-LT"/>
        </w:rPr>
        <w:t xml:space="preserve"> </w:t>
      </w:r>
      <w:r w:rsidRPr="00060830">
        <w:rPr>
          <w:b/>
          <w:i/>
          <w:color w:val="FF0000"/>
          <w:sz w:val="20"/>
          <w:szCs w:val="20"/>
          <w:u w:val="single"/>
          <w:lang w:val="lt-LT"/>
        </w:rPr>
        <w:t>asmenys</w:t>
      </w:r>
      <w:r w:rsidR="008602A6" w:rsidRPr="00060830">
        <w:rPr>
          <w:b/>
          <w:i/>
          <w:color w:val="FF0000"/>
          <w:sz w:val="20"/>
          <w:szCs w:val="20"/>
          <w:u w:val="single"/>
          <w:lang w:val="lt-LT"/>
        </w:rPr>
        <w:t xml:space="preserve"> besimokantys dvejose programose,</w:t>
      </w:r>
      <w:r w:rsidRPr="00417999">
        <w:rPr>
          <w:b/>
          <w:i/>
          <w:sz w:val="20"/>
          <w:szCs w:val="20"/>
          <w:lang w:val="lt-LT"/>
        </w:rPr>
        <w:t xml:space="preserve"> </w:t>
      </w:r>
      <w:r w:rsidRPr="00494C58">
        <w:rPr>
          <w:b/>
          <w:i/>
          <w:color w:val="FF0000"/>
          <w:sz w:val="20"/>
          <w:szCs w:val="20"/>
          <w:u w:val="single"/>
          <w:lang w:val="lt-LT"/>
        </w:rPr>
        <w:t>išregistravimui</w:t>
      </w:r>
      <w:r w:rsidRPr="00494C58">
        <w:rPr>
          <w:b/>
          <w:i/>
          <w:color w:val="FF0000"/>
          <w:sz w:val="20"/>
          <w:szCs w:val="20"/>
          <w:lang w:val="lt-LT"/>
        </w:rPr>
        <w:t xml:space="preserve"> </w:t>
      </w:r>
      <w:r w:rsidRPr="00494C58">
        <w:rPr>
          <w:b/>
          <w:i/>
          <w:color w:val="FF0000"/>
          <w:sz w:val="20"/>
          <w:szCs w:val="20"/>
          <w:u w:val="single"/>
          <w:lang w:val="lt-LT"/>
        </w:rPr>
        <w:t>iš MR turi dvi funkcijas</w:t>
      </w:r>
      <w:r>
        <w:rPr>
          <w:b/>
          <w:i/>
          <w:color w:val="FF0000"/>
          <w:sz w:val="20"/>
          <w:szCs w:val="20"/>
          <w:u w:val="single"/>
          <w:lang w:val="lt-LT"/>
        </w:rPr>
        <w:t xml:space="preserve"> </w:t>
      </w:r>
      <w:r w:rsidR="008602A6">
        <w:rPr>
          <w:b/>
          <w:i/>
          <w:color w:val="FF0000"/>
          <w:sz w:val="20"/>
          <w:szCs w:val="20"/>
          <w:u w:val="single"/>
          <w:lang w:val="lt-LT"/>
        </w:rPr>
        <w:t xml:space="preserve">- </w:t>
      </w:r>
      <w:r w:rsidRPr="00494C58">
        <w:rPr>
          <w:b/>
          <w:i/>
          <w:color w:val="FF0000"/>
          <w:sz w:val="20"/>
          <w:szCs w:val="20"/>
          <w:u w:val="single"/>
          <w:lang w:val="lt-LT"/>
        </w:rPr>
        <w:t>išregistruoti iš grupės arba iš i</w:t>
      </w:r>
      <w:r>
        <w:rPr>
          <w:b/>
          <w:i/>
          <w:color w:val="FF0000"/>
          <w:sz w:val="20"/>
          <w:szCs w:val="20"/>
          <w:u w:val="single"/>
          <w:lang w:val="lt-LT"/>
        </w:rPr>
        <w:t xml:space="preserve">nstitucijos </w:t>
      </w:r>
      <w:proofErr w:type="spellStart"/>
      <w:r>
        <w:rPr>
          <w:b/>
          <w:i/>
          <w:color w:val="FF0000"/>
          <w:sz w:val="20"/>
          <w:szCs w:val="20"/>
          <w:u w:val="single"/>
          <w:lang w:val="lt-LT"/>
        </w:rPr>
        <w:t>t.y</w:t>
      </w:r>
      <w:proofErr w:type="spellEnd"/>
      <w:r>
        <w:rPr>
          <w:b/>
          <w:i/>
          <w:color w:val="FF0000"/>
          <w:sz w:val="20"/>
          <w:szCs w:val="20"/>
          <w:u w:val="single"/>
          <w:lang w:val="lt-LT"/>
        </w:rPr>
        <w:t>. iš abiejų grupių</w:t>
      </w:r>
      <w:r w:rsidR="008602A6">
        <w:rPr>
          <w:b/>
          <w:i/>
          <w:color w:val="FF0000"/>
          <w:sz w:val="20"/>
          <w:szCs w:val="20"/>
          <w:u w:val="single"/>
          <w:lang w:val="lt-LT"/>
        </w:rPr>
        <w:t>.</w:t>
      </w:r>
      <w:r w:rsidRPr="00494C58">
        <w:rPr>
          <w:b/>
          <w:i/>
          <w:color w:val="FF0000"/>
          <w:sz w:val="20"/>
          <w:szCs w:val="20"/>
          <w:lang w:val="lt-LT"/>
        </w:rPr>
        <w:t xml:space="preserve"> </w:t>
      </w:r>
    </w:p>
    <w:p w:rsidR="003A2D11" w:rsidRDefault="003A2D11" w:rsidP="003A2D11">
      <w:pPr>
        <w:pStyle w:val="Betarp"/>
        <w:ind w:left="720"/>
        <w:jc w:val="both"/>
        <w:rPr>
          <w:rStyle w:val="Hipersaitas"/>
          <w:i/>
          <w:color w:val="auto"/>
          <w:sz w:val="20"/>
          <w:szCs w:val="20"/>
        </w:rPr>
      </w:pPr>
      <w:r>
        <w:rPr>
          <w:b/>
          <w:i/>
          <w:sz w:val="20"/>
          <w:szCs w:val="20"/>
          <w:lang w:val="lt-LT"/>
        </w:rPr>
        <w:t xml:space="preserve"> </w:t>
      </w:r>
      <w:r w:rsidRPr="00060830">
        <w:rPr>
          <w:b/>
          <w:i/>
          <w:sz w:val="20"/>
          <w:szCs w:val="20"/>
          <w:lang w:val="lt-LT"/>
        </w:rPr>
        <w:t xml:space="preserve">- </w:t>
      </w:r>
      <w:hyperlink r:id="rId14" w:history="1">
        <w:r w:rsidR="00060830" w:rsidRPr="00060830">
          <w:rPr>
            <w:b/>
            <w:i/>
            <w:sz w:val="20"/>
            <w:szCs w:val="20"/>
            <w:lang w:val="lt-LT"/>
          </w:rPr>
          <w:t>I</w:t>
        </w:r>
        <w:r w:rsidRPr="00060830">
          <w:rPr>
            <w:b/>
            <w:i/>
            <w:sz w:val="20"/>
            <w:szCs w:val="20"/>
            <w:lang w:val="lt-LT"/>
          </w:rPr>
          <w:t>šregistruoti iš klasės/grupės</w:t>
        </w:r>
      </w:hyperlink>
      <w:r w:rsidRPr="00060830">
        <w:rPr>
          <w:bCs/>
          <w:lang w:val="lt-LT"/>
        </w:rPr>
        <w:t xml:space="preserve"> -</w:t>
      </w:r>
      <w:r w:rsidRPr="00060830">
        <w:rPr>
          <w:b/>
          <w:i/>
          <w:color w:val="000000" w:themeColor="text1"/>
          <w:sz w:val="20"/>
          <w:szCs w:val="20"/>
          <w:lang w:val="lt-LT"/>
        </w:rPr>
        <w:t xml:space="preserve"> </w:t>
      </w:r>
      <w:r>
        <w:rPr>
          <w:b/>
          <w:i/>
          <w:sz w:val="20"/>
          <w:szCs w:val="20"/>
          <w:lang w:val="lt-LT"/>
        </w:rPr>
        <w:t>asmenį reikia parinkti iš grupės sąrašo, kurią baigė anksčiau</w:t>
      </w:r>
      <w:r w:rsidR="00060830" w:rsidRPr="00060830">
        <w:rPr>
          <w:bCs/>
          <w:lang w:val="lt-LT"/>
        </w:rPr>
        <w:t xml:space="preserve">. </w:t>
      </w:r>
      <w:r w:rsidRPr="00060830">
        <w:rPr>
          <w:b/>
          <w:i/>
          <w:color w:val="FF0000"/>
          <w:sz w:val="20"/>
          <w:szCs w:val="20"/>
          <w:u w:val="single"/>
          <w:lang w:val="lt-LT"/>
        </w:rPr>
        <w:t xml:space="preserve">Asmens informacijos lange </w:t>
      </w:r>
      <w:r w:rsidR="00060830" w:rsidRPr="00060830">
        <w:rPr>
          <w:b/>
          <w:i/>
          <w:color w:val="FF0000"/>
          <w:sz w:val="20"/>
          <w:szCs w:val="20"/>
          <w:u w:val="single"/>
          <w:lang w:val="lt-LT"/>
        </w:rPr>
        <w:t>pasirenkate funkciją</w:t>
      </w:r>
      <w:r w:rsidR="00060830">
        <w:rPr>
          <w:b/>
          <w:i/>
          <w:sz w:val="20"/>
          <w:szCs w:val="20"/>
          <w:lang w:val="lt-LT"/>
        </w:rPr>
        <w:t xml:space="preserve"> - </w:t>
      </w:r>
      <w:r w:rsidRPr="00060830">
        <w:rPr>
          <w:b/>
          <w:i/>
          <w:sz w:val="20"/>
          <w:szCs w:val="20"/>
          <w:lang w:val="lt-LT"/>
        </w:rPr>
        <w:t>Išregistruoti iš klasės/grupės</w:t>
      </w:r>
      <w:r w:rsidRPr="00CC03CB">
        <w:rPr>
          <w:b/>
          <w:i/>
          <w:sz w:val="20"/>
          <w:szCs w:val="20"/>
          <w:lang w:val="lt-LT"/>
        </w:rPr>
        <w:t>, nurodyti baigimo datą</w:t>
      </w:r>
      <w:r w:rsidR="00060830">
        <w:rPr>
          <w:b/>
          <w:i/>
          <w:sz w:val="20"/>
          <w:szCs w:val="20"/>
          <w:lang w:val="lt-LT"/>
        </w:rPr>
        <w:t xml:space="preserve"> atsidariusiame lange</w:t>
      </w:r>
      <w:r>
        <w:rPr>
          <w:b/>
          <w:i/>
          <w:sz w:val="20"/>
          <w:szCs w:val="20"/>
          <w:lang w:val="lt-LT"/>
        </w:rPr>
        <w:t>.</w:t>
      </w:r>
    </w:p>
    <w:p w:rsidR="003A2D11" w:rsidRDefault="003A2D11" w:rsidP="003A2D11">
      <w:pPr>
        <w:pStyle w:val="Betarp"/>
        <w:jc w:val="both"/>
        <w:rPr>
          <w:sz w:val="24"/>
          <w:szCs w:val="24"/>
          <w:lang w:val="lt-LT"/>
        </w:rPr>
      </w:pPr>
      <w:r>
        <w:rPr>
          <w:b/>
          <w:sz w:val="24"/>
          <w:szCs w:val="24"/>
          <w:lang w:val="lt-LT"/>
        </w:rPr>
        <w:t>6</w:t>
      </w:r>
      <w:r>
        <w:rPr>
          <w:sz w:val="24"/>
          <w:szCs w:val="24"/>
          <w:lang w:val="lt-LT"/>
        </w:rPr>
        <w:t xml:space="preserve">. </w:t>
      </w:r>
      <w:r w:rsidRPr="006373E5">
        <w:rPr>
          <w:sz w:val="24"/>
          <w:szCs w:val="24"/>
          <w:lang w:val="lt-LT"/>
        </w:rPr>
        <w:t xml:space="preserve">Jeigu mokyklą </w:t>
      </w:r>
      <w:r w:rsidRPr="00205B94">
        <w:rPr>
          <w:sz w:val="24"/>
          <w:szCs w:val="24"/>
          <w:lang w:val="lt-LT"/>
        </w:rPr>
        <w:t xml:space="preserve">pradeda lankyti </w:t>
      </w:r>
      <w:r w:rsidRPr="007B270A">
        <w:rPr>
          <w:b/>
          <w:sz w:val="24"/>
          <w:szCs w:val="24"/>
          <w:lang w:val="lt-LT"/>
        </w:rPr>
        <w:t>užsienio šalies pilietis</w:t>
      </w:r>
      <w:r w:rsidRPr="006373E5">
        <w:rPr>
          <w:sz w:val="24"/>
          <w:szCs w:val="24"/>
          <w:lang w:val="lt-LT"/>
        </w:rPr>
        <w:t xml:space="preserve">, kuris neturi lietuviško asmens kodo, tai tokius mokinius </w:t>
      </w:r>
      <w:r>
        <w:rPr>
          <w:b/>
          <w:sz w:val="24"/>
          <w:szCs w:val="24"/>
          <w:lang w:val="lt-LT"/>
        </w:rPr>
        <w:t xml:space="preserve">registruos </w:t>
      </w:r>
      <w:r w:rsidRPr="00DA284C">
        <w:rPr>
          <w:b/>
          <w:sz w:val="24"/>
          <w:szCs w:val="24"/>
          <w:lang w:val="lt-LT"/>
        </w:rPr>
        <w:t>ITC Mokinių registro administratoriai</w:t>
      </w:r>
      <w:r w:rsidRPr="006373E5">
        <w:rPr>
          <w:sz w:val="24"/>
          <w:szCs w:val="24"/>
          <w:lang w:val="lt-LT"/>
        </w:rPr>
        <w:t>. Atsiųskite</w:t>
      </w:r>
      <w:r>
        <w:rPr>
          <w:sz w:val="24"/>
          <w:szCs w:val="24"/>
          <w:lang w:val="lt-LT"/>
        </w:rPr>
        <w:t>, prašau</w:t>
      </w:r>
      <w:r w:rsidRPr="006373E5">
        <w:rPr>
          <w:sz w:val="24"/>
          <w:szCs w:val="24"/>
          <w:lang w:val="lt-LT"/>
        </w:rPr>
        <w:t xml:space="preserve"> </w:t>
      </w:r>
      <w:r w:rsidRPr="00C95C4D">
        <w:rPr>
          <w:b/>
          <w:sz w:val="24"/>
          <w:szCs w:val="24"/>
          <w:u w:val="single"/>
          <w:lang w:val="lt-LT"/>
        </w:rPr>
        <w:t>nevėluodami</w:t>
      </w:r>
      <w:r>
        <w:rPr>
          <w:b/>
          <w:sz w:val="24"/>
          <w:szCs w:val="24"/>
          <w:u w:val="single"/>
          <w:lang w:val="lt-LT"/>
        </w:rPr>
        <w:t>,</w:t>
      </w:r>
      <w:r w:rsidRPr="00DA284C">
        <w:rPr>
          <w:b/>
          <w:sz w:val="24"/>
          <w:szCs w:val="24"/>
          <w:lang w:val="lt-LT"/>
        </w:rPr>
        <w:t xml:space="preserve"> </w:t>
      </w:r>
      <w:r w:rsidRPr="009179C6">
        <w:rPr>
          <w:b/>
          <w:sz w:val="24"/>
          <w:szCs w:val="24"/>
          <w:lang w:val="lt-LT"/>
        </w:rPr>
        <w:t>3 d. bėgyje</w:t>
      </w:r>
      <w:r>
        <w:rPr>
          <w:b/>
          <w:sz w:val="24"/>
          <w:szCs w:val="24"/>
          <w:lang w:val="lt-LT"/>
        </w:rPr>
        <w:t xml:space="preserve">, </w:t>
      </w:r>
      <w:r w:rsidRPr="00DA284C">
        <w:rPr>
          <w:b/>
          <w:sz w:val="24"/>
          <w:szCs w:val="24"/>
          <w:lang w:val="lt-LT"/>
        </w:rPr>
        <w:t>elektroniniu paštu nuskenuotą raštą, su vadovo parašu</w:t>
      </w:r>
      <w:r>
        <w:rPr>
          <w:sz w:val="24"/>
          <w:szCs w:val="24"/>
          <w:lang w:val="lt-LT"/>
        </w:rPr>
        <w:t xml:space="preserve">, </w:t>
      </w:r>
      <w:r w:rsidRPr="006373E5">
        <w:rPr>
          <w:sz w:val="24"/>
          <w:szCs w:val="24"/>
          <w:lang w:val="lt-LT"/>
        </w:rPr>
        <w:t>kuriame nurodysite mokini</w:t>
      </w:r>
      <w:r>
        <w:rPr>
          <w:sz w:val="24"/>
          <w:szCs w:val="24"/>
          <w:lang w:val="lt-LT"/>
        </w:rPr>
        <w:t xml:space="preserve">o </w:t>
      </w:r>
      <w:r w:rsidRPr="006373E5">
        <w:rPr>
          <w:sz w:val="24"/>
          <w:szCs w:val="24"/>
          <w:lang w:val="lt-LT"/>
        </w:rPr>
        <w:t>duomenis</w:t>
      </w:r>
      <w:r>
        <w:rPr>
          <w:sz w:val="24"/>
          <w:szCs w:val="24"/>
          <w:lang w:val="lt-LT"/>
        </w:rPr>
        <w:t xml:space="preserve"> registracijai:</w:t>
      </w:r>
      <w:r w:rsidRPr="006373E5">
        <w:rPr>
          <w:sz w:val="24"/>
          <w:szCs w:val="24"/>
          <w:lang w:val="lt-LT"/>
        </w:rPr>
        <w:t xml:space="preserve"> </w:t>
      </w:r>
    </w:p>
    <w:p w:rsidR="003A2D11" w:rsidRPr="00465AE9" w:rsidRDefault="003A2D11" w:rsidP="003A2D11">
      <w:pPr>
        <w:pStyle w:val="Betarp"/>
        <w:ind w:left="720"/>
        <w:jc w:val="both"/>
        <w:rPr>
          <w:i/>
          <w:sz w:val="20"/>
          <w:szCs w:val="20"/>
          <w:lang w:val="lt-LT"/>
        </w:rPr>
      </w:pPr>
      <w:r w:rsidRPr="00465AE9">
        <w:rPr>
          <w:i/>
          <w:sz w:val="20"/>
          <w:szCs w:val="20"/>
          <w:lang w:val="lt-LT"/>
        </w:rPr>
        <w:t xml:space="preserve">Asmens, vardas (didžiosiomis raidėmis), </w:t>
      </w:r>
    </w:p>
    <w:p w:rsidR="003A2D11" w:rsidRPr="00465AE9" w:rsidRDefault="003A2D11" w:rsidP="003A2D11">
      <w:pPr>
        <w:pStyle w:val="Betarp"/>
        <w:ind w:left="720"/>
        <w:jc w:val="both"/>
        <w:rPr>
          <w:i/>
          <w:sz w:val="20"/>
          <w:szCs w:val="20"/>
          <w:lang w:val="lt-LT"/>
        </w:rPr>
      </w:pPr>
      <w:r w:rsidRPr="00465AE9">
        <w:rPr>
          <w:i/>
          <w:sz w:val="20"/>
          <w:szCs w:val="20"/>
          <w:lang w:val="lt-LT"/>
        </w:rPr>
        <w:t xml:space="preserve">Asmens pavardė (didžiosiomis raidėmis), </w:t>
      </w:r>
    </w:p>
    <w:p w:rsidR="003A2D11" w:rsidRPr="00465AE9" w:rsidRDefault="003A2D11" w:rsidP="003A2D11">
      <w:pPr>
        <w:pStyle w:val="Betarp"/>
        <w:ind w:left="720"/>
        <w:jc w:val="both"/>
        <w:rPr>
          <w:i/>
          <w:sz w:val="20"/>
          <w:szCs w:val="20"/>
          <w:lang w:val="lt-LT"/>
        </w:rPr>
      </w:pPr>
      <w:r w:rsidRPr="00465AE9">
        <w:rPr>
          <w:i/>
          <w:sz w:val="20"/>
          <w:szCs w:val="20"/>
          <w:lang w:val="lt-LT"/>
        </w:rPr>
        <w:t>Asmens gimimo data</w:t>
      </w:r>
    </w:p>
    <w:p w:rsidR="003A2D11" w:rsidRPr="00465AE9" w:rsidRDefault="003A2D11" w:rsidP="003A2D11">
      <w:pPr>
        <w:pStyle w:val="Betarp"/>
        <w:ind w:left="720"/>
        <w:jc w:val="both"/>
        <w:rPr>
          <w:i/>
          <w:sz w:val="20"/>
          <w:szCs w:val="20"/>
          <w:lang w:val="lt-LT"/>
        </w:rPr>
      </w:pPr>
      <w:r w:rsidRPr="00465AE9">
        <w:rPr>
          <w:i/>
          <w:sz w:val="20"/>
          <w:szCs w:val="20"/>
          <w:lang w:val="lt-LT"/>
        </w:rPr>
        <w:t>Asmens lytis</w:t>
      </w:r>
    </w:p>
    <w:p w:rsidR="003A2D11" w:rsidRPr="00465AE9" w:rsidRDefault="003A2D11" w:rsidP="003A2D11">
      <w:pPr>
        <w:pStyle w:val="Betarp"/>
        <w:ind w:left="720"/>
        <w:jc w:val="both"/>
        <w:rPr>
          <w:i/>
          <w:sz w:val="20"/>
          <w:szCs w:val="20"/>
          <w:lang w:val="lt-LT"/>
        </w:rPr>
      </w:pPr>
      <w:r w:rsidRPr="00465AE9">
        <w:rPr>
          <w:i/>
          <w:sz w:val="20"/>
          <w:szCs w:val="20"/>
          <w:lang w:val="lt-LT"/>
        </w:rPr>
        <w:t>Mokinio pirma diena mokykloje (data)</w:t>
      </w:r>
    </w:p>
    <w:p w:rsidR="003A2D11" w:rsidRPr="00465AE9" w:rsidRDefault="003A2D11" w:rsidP="003A2D11">
      <w:pPr>
        <w:pStyle w:val="Betarp"/>
        <w:ind w:left="720"/>
        <w:jc w:val="both"/>
        <w:rPr>
          <w:i/>
          <w:sz w:val="20"/>
          <w:szCs w:val="20"/>
          <w:lang w:val="lt-LT"/>
        </w:rPr>
      </w:pPr>
      <w:r w:rsidRPr="00465AE9">
        <w:rPr>
          <w:i/>
          <w:sz w:val="20"/>
          <w:szCs w:val="20"/>
          <w:lang w:val="lt-LT"/>
        </w:rPr>
        <w:t>Pilietybė</w:t>
      </w:r>
    </w:p>
    <w:p w:rsidR="003A2D11" w:rsidRPr="00465AE9" w:rsidRDefault="003A2D11" w:rsidP="003A2D11">
      <w:pPr>
        <w:pStyle w:val="Betarp"/>
        <w:ind w:left="720"/>
        <w:jc w:val="both"/>
        <w:rPr>
          <w:i/>
          <w:sz w:val="20"/>
          <w:szCs w:val="20"/>
          <w:lang w:val="lt-LT"/>
        </w:rPr>
      </w:pPr>
      <w:r w:rsidRPr="00465AE9">
        <w:rPr>
          <w:i/>
          <w:sz w:val="20"/>
          <w:szCs w:val="20"/>
          <w:lang w:val="lt-LT"/>
        </w:rPr>
        <w:t>Šalis iš kurios atvyko užsienietis</w:t>
      </w:r>
    </w:p>
    <w:p w:rsidR="003A2D11" w:rsidRPr="00465AE9" w:rsidRDefault="003A2D11" w:rsidP="003A2D11">
      <w:pPr>
        <w:pStyle w:val="Betarp"/>
        <w:ind w:left="720"/>
        <w:jc w:val="both"/>
        <w:rPr>
          <w:i/>
          <w:sz w:val="20"/>
          <w:szCs w:val="20"/>
          <w:lang w:val="lt-LT"/>
        </w:rPr>
      </w:pPr>
      <w:r w:rsidRPr="00465AE9">
        <w:rPr>
          <w:i/>
          <w:sz w:val="20"/>
          <w:szCs w:val="20"/>
          <w:lang w:val="lt-LT"/>
        </w:rPr>
        <w:t>Užsieniečio atvykimo priežastis (gyventi/ mokytis)</w:t>
      </w:r>
    </w:p>
    <w:p w:rsidR="003A2D11" w:rsidRPr="00465AE9" w:rsidRDefault="003A2D11" w:rsidP="003A2D11">
      <w:pPr>
        <w:pStyle w:val="Betarp"/>
        <w:ind w:left="720"/>
        <w:jc w:val="both"/>
        <w:rPr>
          <w:i/>
          <w:sz w:val="20"/>
          <w:szCs w:val="20"/>
          <w:lang w:val="lt-LT"/>
        </w:rPr>
      </w:pPr>
      <w:r w:rsidRPr="00465AE9">
        <w:rPr>
          <w:i/>
          <w:sz w:val="20"/>
          <w:szCs w:val="20"/>
          <w:lang w:val="lt-LT"/>
        </w:rPr>
        <w:t>Klasė/grupė</w:t>
      </w:r>
    </w:p>
    <w:p w:rsidR="003A2D11" w:rsidRPr="00465AE9" w:rsidRDefault="003A2D11" w:rsidP="003A2D11">
      <w:pPr>
        <w:pStyle w:val="Betarp"/>
        <w:ind w:left="720"/>
        <w:jc w:val="both"/>
        <w:rPr>
          <w:i/>
          <w:sz w:val="20"/>
          <w:szCs w:val="20"/>
          <w:lang w:val="lt-LT"/>
        </w:rPr>
      </w:pPr>
      <w:r w:rsidRPr="00465AE9">
        <w:rPr>
          <w:i/>
          <w:sz w:val="20"/>
          <w:szCs w:val="20"/>
          <w:lang w:val="lt-LT"/>
        </w:rPr>
        <w:t>Mokymosi forma ir organizavimo būdas, organizavimo forma</w:t>
      </w:r>
    </w:p>
    <w:p w:rsidR="003A2D11" w:rsidRPr="00465AE9" w:rsidRDefault="003A2D11" w:rsidP="003A2D11">
      <w:pPr>
        <w:pStyle w:val="Betarp"/>
        <w:ind w:left="720"/>
        <w:jc w:val="both"/>
        <w:rPr>
          <w:i/>
          <w:sz w:val="20"/>
          <w:szCs w:val="20"/>
          <w:lang w:val="lt-LT"/>
        </w:rPr>
      </w:pPr>
      <w:r w:rsidRPr="00465AE9">
        <w:rPr>
          <w:i/>
          <w:sz w:val="20"/>
          <w:szCs w:val="20"/>
          <w:lang w:val="lt-LT"/>
        </w:rPr>
        <w:t>Mokymo programos kodas ir pavadinimas</w:t>
      </w:r>
    </w:p>
    <w:p w:rsidR="003A2D11" w:rsidRPr="00465AE9" w:rsidRDefault="003A2D11" w:rsidP="003A2D11">
      <w:pPr>
        <w:pStyle w:val="Betarp"/>
        <w:ind w:left="720"/>
        <w:jc w:val="both"/>
        <w:rPr>
          <w:i/>
          <w:sz w:val="20"/>
          <w:szCs w:val="20"/>
          <w:lang w:val="lt-LT"/>
        </w:rPr>
      </w:pPr>
      <w:r w:rsidRPr="00465AE9">
        <w:rPr>
          <w:i/>
          <w:sz w:val="20"/>
          <w:szCs w:val="20"/>
          <w:lang w:val="lt-LT"/>
        </w:rPr>
        <w:t>Mokymosi sutarties pasirašymo data</w:t>
      </w:r>
    </w:p>
    <w:p w:rsidR="003A2D11" w:rsidRPr="00465AE9" w:rsidRDefault="003A2D11" w:rsidP="003A2D11">
      <w:pPr>
        <w:pStyle w:val="Betarp"/>
        <w:ind w:left="720"/>
        <w:jc w:val="both"/>
        <w:rPr>
          <w:i/>
          <w:sz w:val="20"/>
          <w:szCs w:val="20"/>
          <w:lang w:val="lt-LT"/>
        </w:rPr>
      </w:pPr>
      <w:r w:rsidRPr="00465AE9">
        <w:rPr>
          <w:i/>
          <w:sz w:val="20"/>
          <w:szCs w:val="20"/>
          <w:lang w:val="lt-LT"/>
        </w:rPr>
        <w:t>Sutarties tipas</w:t>
      </w:r>
    </w:p>
    <w:p w:rsidR="003A2D11" w:rsidRDefault="003A2D11" w:rsidP="003A2D11">
      <w:pPr>
        <w:pStyle w:val="Betarp"/>
        <w:ind w:left="720"/>
        <w:jc w:val="both"/>
        <w:rPr>
          <w:sz w:val="24"/>
          <w:szCs w:val="24"/>
          <w:lang w:val="lt-LT"/>
        </w:rPr>
      </w:pPr>
      <w:r w:rsidRPr="00465AE9">
        <w:rPr>
          <w:i/>
          <w:sz w:val="20"/>
          <w:szCs w:val="20"/>
          <w:lang w:val="lt-LT"/>
        </w:rPr>
        <w:t xml:space="preserve">Sutarties </w:t>
      </w:r>
      <w:r w:rsidR="00835350">
        <w:rPr>
          <w:i/>
          <w:sz w:val="20"/>
          <w:szCs w:val="20"/>
          <w:lang w:val="lt-LT"/>
        </w:rPr>
        <w:t>N</w:t>
      </w:r>
      <w:r w:rsidRPr="00465AE9">
        <w:rPr>
          <w:i/>
          <w:sz w:val="20"/>
          <w:szCs w:val="20"/>
          <w:lang w:val="lt-LT"/>
        </w:rPr>
        <w:t>r.</w:t>
      </w:r>
    </w:p>
    <w:p w:rsidR="003A2D11" w:rsidRDefault="003A2D11" w:rsidP="003A2D11">
      <w:pPr>
        <w:pStyle w:val="Betarp"/>
        <w:jc w:val="both"/>
        <w:rPr>
          <w:sz w:val="24"/>
          <w:szCs w:val="24"/>
          <w:lang w:val="lt-LT"/>
        </w:rPr>
      </w:pPr>
      <w:r w:rsidRPr="0025333D">
        <w:rPr>
          <w:b/>
          <w:sz w:val="24"/>
          <w:szCs w:val="24"/>
          <w:lang w:val="lt-LT"/>
        </w:rPr>
        <w:t xml:space="preserve">Jei užsienietis besimokydamas gauna leidimą </w:t>
      </w:r>
      <w:r>
        <w:rPr>
          <w:b/>
          <w:sz w:val="24"/>
          <w:szCs w:val="24"/>
          <w:lang w:val="lt-LT"/>
        </w:rPr>
        <w:t>gyventi Lietuvoje</w:t>
      </w:r>
      <w:r w:rsidRPr="0025333D">
        <w:rPr>
          <w:b/>
          <w:sz w:val="24"/>
          <w:szCs w:val="24"/>
          <w:lang w:val="lt-LT"/>
        </w:rPr>
        <w:t xml:space="preserve"> ir LT asmens kodą, mokinio </w:t>
      </w:r>
      <w:r>
        <w:rPr>
          <w:b/>
          <w:sz w:val="24"/>
          <w:szCs w:val="24"/>
          <w:lang w:val="lt-LT"/>
        </w:rPr>
        <w:t xml:space="preserve">naujus </w:t>
      </w:r>
      <w:r w:rsidRPr="0025333D">
        <w:rPr>
          <w:b/>
          <w:sz w:val="24"/>
          <w:szCs w:val="24"/>
          <w:lang w:val="lt-LT"/>
        </w:rPr>
        <w:t xml:space="preserve">asmens duomenis reikėtų pateikti MR, kad asmeniui įvestumėme </w:t>
      </w:r>
      <w:r>
        <w:rPr>
          <w:b/>
          <w:sz w:val="24"/>
          <w:szCs w:val="24"/>
          <w:lang w:val="lt-LT"/>
        </w:rPr>
        <w:t>naują</w:t>
      </w:r>
      <w:r w:rsidRPr="0025333D">
        <w:rPr>
          <w:b/>
          <w:sz w:val="24"/>
          <w:szCs w:val="24"/>
          <w:lang w:val="lt-LT"/>
        </w:rPr>
        <w:t xml:space="preserve"> asmens kodą Mokinių registre.</w:t>
      </w:r>
    </w:p>
    <w:p w:rsidR="003A2D11" w:rsidRPr="00A618FD" w:rsidRDefault="00835350" w:rsidP="003A2D11">
      <w:pPr>
        <w:pStyle w:val="ISTATYMAS"/>
        <w:spacing w:line="307" w:lineRule="auto"/>
        <w:jc w:val="left"/>
        <w:rPr>
          <w:sz w:val="22"/>
          <w:szCs w:val="22"/>
          <w:lang w:val="lt-LT"/>
        </w:rPr>
      </w:pPr>
      <w:r w:rsidRPr="00835350">
        <w:rPr>
          <w:b/>
          <w:sz w:val="24"/>
          <w:szCs w:val="24"/>
          <w:lang w:val="lt-LT"/>
        </w:rPr>
        <w:t>7</w:t>
      </w:r>
      <w:r w:rsidR="003A2D11" w:rsidRPr="00835350">
        <w:rPr>
          <w:b/>
          <w:sz w:val="24"/>
          <w:szCs w:val="24"/>
          <w:lang w:val="lt-LT"/>
        </w:rPr>
        <w:t xml:space="preserve">. </w:t>
      </w:r>
      <w:r w:rsidR="003A2D11" w:rsidRPr="00835350">
        <w:rPr>
          <w:rFonts w:asciiTheme="minorHAnsi" w:eastAsiaTheme="minorHAnsi" w:hAnsiTheme="minorHAnsi" w:cstheme="minorBidi"/>
          <w:b/>
          <w:color w:val="auto"/>
          <w:sz w:val="24"/>
          <w:szCs w:val="24"/>
          <w:lang w:val="lt-LT" w:eastAsia="en-US"/>
        </w:rPr>
        <w:t>Jei naujai įregistruotam mokiniui MR nesimato išsilavinimo, vadinasi jis MR neturi pažymėjimo, kurio išsilavinimas</w:t>
      </w:r>
      <w:r w:rsidR="003A2D11" w:rsidRPr="00835350">
        <w:rPr>
          <w:b/>
          <w:sz w:val="24"/>
          <w:szCs w:val="24"/>
          <w:lang w:val="lt-LT"/>
        </w:rPr>
        <w:t xml:space="preserve"> apibrėžtas </w:t>
      </w:r>
      <w:r w:rsidR="003A2D11" w:rsidRPr="00835350">
        <w:rPr>
          <w:rFonts w:asciiTheme="minorHAnsi" w:eastAsiaTheme="minorHAnsi" w:hAnsiTheme="minorHAnsi" w:cstheme="minorBidi"/>
          <w:b/>
          <w:color w:val="auto"/>
          <w:sz w:val="24"/>
          <w:szCs w:val="24"/>
          <w:lang w:val="lt-LT" w:eastAsia="en-US"/>
        </w:rPr>
        <w:t>Išsilavinimo klasifikatoriuje</w:t>
      </w:r>
      <w:r w:rsidR="003A2D11" w:rsidRPr="00835350">
        <w:rPr>
          <w:b/>
          <w:lang w:val="lt-LT"/>
        </w:rPr>
        <w:t xml:space="preserve"> (</w:t>
      </w:r>
      <w:r w:rsidR="003A2D11" w:rsidRPr="00835350">
        <w:rPr>
          <w:b/>
          <w:sz w:val="22"/>
          <w:szCs w:val="22"/>
          <w:lang w:val="lt-LT"/>
        </w:rPr>
        <w:t>2010 m. birželio 23 d. Nr. V-988</w:t>
      </w:r>
      <w:r w:rsidR="003A2D11">
        <w:rPr>
          <w:sz w:val="22"/>
          <w:szCs w:val="22"/>
          <w:lang w:val="lt-LT"/>
        </w:rPr>
        <w:t>):</w:t>
      </w:r>
    </w:p>
    <w:p w:rsidR="003A2D11" w:rsidRDefault="003A2D11" w:rsidP="003A2D11">
      <w:pPr>
        <w:pStyle w:val="Betarp"/>
        <w:ind w:left="720"/>
        <w:jc w:val="both"/>
        <w:rPr>
          <w:i/>
          <w:sz w:val="20"/>
          <w:szCs w:val="20"/>
          <w:lang w:val="lt-LT"/>
        </w:rPr>
      </w:pPr>
      <w:r>
        <w:rPr>
          <w:i/>
          <w:sz w:val="20"/>
          <w:szCs w:val="20"/>
          <w:lang w:val="lt-LT"/>
        </w:rPr>
        <w:t>- J</w:t>
      </w:r>
      <w:r w:rsidRPr="0018753C">
        <w:rPr>
          <w:i/>
          <w:sz w:val="20"/>
          <w:szCs w:val="20"/>
          <w:lang w:val="lt-LT"/>
        </w:rPr>
        <w:t xml:space="preserve">ei išduotas pažymėjimas, kuriuo remiantis jis buvo priimtas į Jūsų mokyklą, nebuvo spausdinamas iš Mokinių registro, tokio </w:t>
      </w:r>
      <w:r w:rsidRPr="0018753C">
        <w:rPr>
          <w:b/>
          <w:i/>
          <w:sz w:val="20"/>
          <w:szCs w:val="20"/>
          <w:lang w:val="lt-LT"/>
        </w:rPr>
        <w:t>pažymėjimo duomenis mokiniui įrašykite</w:t>
      </w:r>
      <w:r w:rsidRPr="0018753C">
        <w:rPr>
          <w:i/>
          <w:sz w:val="20"/>
          <w:szCs w:val="20"/>
          <w:lang w:val="lt-LT"/>
        </w:rPr>
        <w:t xml:space="preserve"> jo asmens informacijoje -Išduoti pažymėjimai lentelėje- paspauskite komandą</w:t>
      </w:r>
      <w:r w:rsidRPr="0018753C">
        <w:rPr>
          <w:i/>
          <w:sz w:val="20"/>
          <w:szCs w:val="20"/>
        </w:rPr>
        <w:t xml:space="preserve"> “</w:t>
      </w:r>
      <w:hyperlink r:id="rId15" w:history="1">
        <w:r w:rsidRPr="0018753C">
          <w:rPr>
            <w:i/>
            <w:sz w:val="20"/>
            <w:szCs w:val="20"/>
            <w:lang w:val="lt-LT"/>
          </w:rPr>
          <w:t>Pridėti pažymėjimą /diplomą gautą kitoje institucijoje</w:t>
        </w:r>
      </w:hyperlink>
      <w:r w:rsidRPr="0018753C">
        <w:rPr>
          <w:i/>
          <w:sz w:val="20"/>
          <w:szCs w:val="20"/>
          <w:lang w:val="lt-LT"/>
        </w:rPr>
        <w:t xml:space="preserve">“ Ir </w:t>
      </w:r>
      <w:r w:rsidR="00AF5E9A">
        <w:rPr>
          <w:i/>
          <w:sz w:val="20"/>
          <w:szCs w:val="20"/>
          <w:lang w:val="lt-LT"/>
        </w:rPr>
        <w:t>užpildykite</w:t>
      </w:r>
      <w:r w:rsidRPr="0018753C">
        <w:rPr>
          <w:i/>
          <w:sz w:val="20"/>
          <w:szCs w:val="20"/>
          <w:lang w:val="lt-LT"/>
        </w:rPr>
        <w:t xml:space="preserve"> informaciją apie pažymėjimą. </w:t>
      </w:r>
    </w:p>
    <w:p w:rsidR="003A2D11" w:rsidRPr="00D52D23" w:rsidRDefault="003A2D11" w:rsidP="003A2D11">
      <w:pPr>
        <w:pStyle w:val="Betarp"/>
        <w:ind w:left="720"/>
        <w:jc w:val="both"/>
        <w:rPr>
          <w:b/>
          <w:i/>
          <w:sz w:val="20"/>
          <w:szCs w:val="20"/>
          <w:lang w:val="lt-LT"/>
        </w:rPr>
      </w:pPr>
      <w:r>
        <w:rPr>
          <w:i/>
          <w:sz w:val="20"/>
          <w:szCs w:val="20"/>
          <w:lang w:val="lt-LT"/>
        </w:rPr>
        <w:t>-</w:t>
      </w:r>
      <w:r w:rsidRPr="0018753C">
        <w:rPr>
          <w:i/>
          <w:sz w:val="20"/>
          <w:szCs w:val="20"/>
          <w:lang w:val="lt-LT"/>
        </w:rPr>
        <w:t xml:space="preserve">Pasitikrinti duomenis galite Asmens informacijos lange „Išduoti pažymėjimai“ arba </w:t>
      </w:r>
      <w:r w:rsidRPr="00D52D23">
        <w:rPr>
          <w:b/>
          <w:i/>
          <w:sz w:val="20"/>
          <w:szCs w:val="20"/>
          <w:lang w:val="lt-LT"/>
        </w:rPr>
        <w:t xml:space="preserve">Sąrašai/ </w:t>
      </w:r>
      <w:hyperlink r:id="rId16" w:history="1">
        <w:r w:rsidRPr="00D52D23">
          <w:rPr>
            <w:b/>
            <w:i/>
            <w:sz w:val="20"/>
            <w:szCs w:val="20"/>
            <w:lang w:val="lt-LT"/>
          </w:rPr>
          <w:t>Išsilavinimas ir išduoti pažymėjimai</w:t>
        </w:r>
      </w:hyperlink>
    </w:p>
    <w:p w:rsidR="003A2D11" w:rsidRPr="004A2C76" w:rsidRDefault="00660C9A" w:rsidP="003A2D11">
      <w:pPr>
        <w:pStyle w:val="Betarp"/>
        <w:jc w:val="both"/>
        <w:rPr>
          <w:b/>
          <w:sz w:val="24"/>
          <w:szCs w:val="24"/>
          <w:lang w:val="lt-LT"/>
        </w:rPr>
      </w:pPr>
      <w:r>
        <w:rPr>
          <w:b/>
          <w:sz w:val="24"/>
          <w:szCs w:val="24"/>
          <w:lang w:val="lt-LT"/>
        </w:rPr>
        <w:t>8</w:t>
      </w:r>
      <w:r w:rsidR="003A2D11">
        <w:rPr>
          <w:b/>
          <w:sz w:val="24"/>
          <w:szCs w:val="24"/>
          <w:lang w:val="lt-LT"/>
        </w:rPr>
        <w:t>.</w:t>
      </w:r>
      <w:r w:rsidR="003A2D11">
        <w:rPr>
          <w:sz w:val="24"/>
          <w:szCs w:val="24"/>
          <w:lang w:val="lt-LT"/>
        </w:rPr>
        <w:t xml:space="preserve"> </w:t>
      </w:r>
      <w:r w:rsidR="003A2D11" w:rsidRPr="00F2516B">
        <w:rPr>
          <w:b/>
          <w:sz w:val="24"/>
          <w:szCs w:val="24"/>
          <w:lang w:val="lt-LT"/>
        </w:rPr>
        <w:t>P</w:t>
      </w:r>
      <w:r w:rsidR="003A2D11" w:rsidRPr="005E3640">
        <w:rPr>
          <w:b/>
          <w:sz w:val="24"/>
          <w:szCs w:val="24"/>
          <w:lang w:val="lt-LT"/>
        </w:rPr>
        <w:t>irminio profesinio mokymo</w:t>
      </w:r>
      <w:r w:rsidR="003A2D11" w:rsidRPr="004A2C76">
        <w:rPr>
          <w:b/>
          <w:sz w:val="24"/>
          <w:szCs w:val="24"/>
          <w:lang w:val="lt-LT"/>
        </w:rPr>
        <w:t xml:space="preserve">, mokiniams, turintiems </w:t>
      </w:r>
      <w:r w:rsidR="003A2D11" w:rsidRPr="007B270A">
        <w:rPr>
          <w:b/>
          <w:sz w:val="24"/>
          <w:szCs w:val="24"/>
          <w:lang w:val="lt-LT"/>
        </w:rPr>
        <w:t>specialiųjų ugdymosi poreikių</w:t>
      </w:r>
      <w:r w:rsidR="003A2D11">
        <w:rPr>
          <w:b/>
          <w:sz w:val="24"/>
          <w:szCs w:val="24"/>
          <w:lang w:val="lt-LT"/>
        </w:rPr>
        <w:t>,</w:t>
      </w:r>
      <w:r w:rsidR="003A2D11" w:rsidRPr="004A2C76">
        <w:rPr>
          <w:b/>
          <w:sz w:val="24"/>
          <w:szCs w:val="24"/>
          <w:lang w:val="lt-LT"/>
        </w:rPr>
        <w:t xml:space="preserve"> pažymėkite poreikius:</w:t>
      </w:r>
    </w:p>
    <w:p w:rsidR="003A2D11" w:rsidRDefault="003A2D11" w:rsidP="003A2D11">
      <w:pPr>
        <w:pStyle w:val="Betarp"/>
        <w:ind w:left="720"/>
        <w:jc w:val="both"/>
        <w:rPr>
          <w:b/>
          <w:i/>
          <w:color w:val="FF0000"/>
          <w:sz w:val="20"/>
          <w:szCs w:val="20"/>
          <w:lang w:val="lt-LT"/>
        </w:rPr>
      </w:pPr>
      <w:r>
        <w:rPr>
          <w:i/>
          <w:sz w:val="20"/>
          <w:szCs w:val="20"/>
          <w:lang w:val="lt-LT"/>
        </w:rPr>
        <w:t>-</w:t>
      </w:r>
      <w:r w:rsidRPr="004B161E">
        <w:rPr>
          <w:i/>
          <w:sz w:val="20"/>
          <w:szCs w:val="20"/>
          <w:lang w:val="lt-LT"/>
        </w:rPr>
        <w:t xml:space="preserve">Asmens informacijos lange paspaudę </w:t>
      </w:r>
      <w:r w:rsidRPr="004B161E">
        <w:rPr>
          <w:b/>
          <w:bCs/>
          <w:i/>
          <w:noProof/>
          <w:color w:val="FC6703"/>
          <w:sz w:val="20"/>
          <w:szCs w:val="20"/>
          <w:lang w:val="lt-LT" w:eastAsia="lt-LT"/>
        </w:rPr>
        <w:drawing>
          <wp:inline distT="0" distB="0" distL="0" distR="0" wp14:anchorId="04BE9E0D" wp14:editId="1FC21830">
            <wp:extent cx="152400" cy="152400"/>
            <wp:effectExtent l="0" t="0" r="0" b="0"/>
            <wp:docPr id="2" name="Picture 2" descr="https://mokiniai.emokykla.lt/App_Themes/Orange/images/ico.expand.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okiniai.emokykla.lt/App_Themes/Orange/images/ico.expand.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161E">
        <w:rPr>
          <w:i/>
          <w:sz w:val="20"/>
          <w:szCs w:val="20"/>
          <w:lang w:val="lt-LT"/>
        </w:rPr>
        <w:t xml:space="preserve">Specialieji ugdymosi poreikiai/„pridėti naują“, parinkite  tiek, kiek reikia iš specialiųjų ugdymosi poreikių grupių ir nurodykite kiekvieno poreikio lygį bei </w:t>
      </w:r>
      <w:r w:rsidRPr="00CF21B1">
        <w:rPr>
          <w:b/>
          <w:i/>
          <w:sz w:val="20"/>
          <w:szCs w:val="20"/>
          <w:u w:val="single"/>
          <w:lang w:val="lt-LT"/>
        </w:rPr>
        <w:t>datą nuo kada</w:t>
      </w:r>
      <w:r>
        <w:rPr>
          <w:b/>
          <w:i/>
          <w:sz w:val="20"/>
          <w:szCs w:val="20"/>
          <w:u w:val="single"/>
          <w:lang w:val="lt-LT"/>
        </w:rPr>
        <w:t xml:space="preserve"> sutrikimas</w:t>
      </w:r>
      <w:r w:rsidRPr="00CF21B1">
        <w:rPr>
          <w:b/>
          <w:i/>
          <w:sz w:val="20"/>
          <w:szCs w:val="20"/>
          <w:u w:val="single"/>
          <w:lang w:val="lt-LT"/>
        </w:rPr>
        <w:t xml:space="preserve"> galioja</w:t>
      </w:r>
      <w:r>
        <w:rPr>
          <w:b/>
          <w:i/>
          <w:sz w:val="20"/>
          <w:szCs w:val="20"/>
          <w:u w:val="single"/>
          <w:lang w:val="lt-LT"/>
        </w:rPr>
        <w:t xml:space="preserve"> tuose mokslo metuose </w:t>
      </w:r>
      <w:r>
        <w:rPr>
          <w:b/>
          <w:i/>
          <w:color w:val="FF0000"/>
          <w:sz w:val="20"/>
          <w:szCs w:val="20"/>
          <w:lang w:val="lt-LT"/>
        </w:rPr>
        <w:t>– poreikis negali galioti ankstesne data, negu buvo įregistruotas mokinys.</w:t>
      </w:r>
    </w:p>
    <w:p w:rsidR="003A2D11" w:rsidRPr="00B13B22" w:rsidRDefault="00660C9A" w:rsidP="003A2D11">
      <w:pPr>
        <w:pStyle w:val="Betarp"/>
        <w:jc w:val="both"/>
        <w:rPr>
          <w:sz w:val="24"/>
          <w:szCs w:val="24"/>
          <w:lang w:val="lt-LT"/>
        </w:rPr>
      </w:pPr>
      <w:r>
        <w:rPr>
          <w:b/>
          <w:sz w:val="24"/>
          <w:szCs w:val="24"/>
          <w:lang w:val="lt-LT"/>
        </w:rPr>
        <w:t>9</w:t>
      </w:r>
      <w:r w:rsidR="003A2D11" w:rsidRPr="002A7F1E">
        <w:rPr>
          <w:b/>
          <w:sz w:val="24"/>
          <w:szCs w:val="24"/>
          <w:lang w:val="lt-LT"/>
        </w:rPr>
        <w:t>.</w:t>
      </w:r>
      <w:r w:rsidR="003A2D11">
        <w:rPr>
          <w:sz w:val="24"/>
          <w:szCs w:val="24"/>
          <w:lang w:val="lt-LT"/>
        </w:rPr>
        <w:t xml:space="preserve"> </w:t>
      </w:r>
      <w:r w:rsidR="003A2D11" w:rsidRPr="00F2516B">
        <w:rPr>
          <w:b/>
          <w:sz w:val="24"/>
          <w:szCs w:val="24"/>
          <w:lang w:val="lt-LT"/>
        </w:rPr>
        <w:t>Pažymėkite pirminio profesinio mokymo mokiniams</w:t>
      </w:r>
      <w:r w:rsidR="003A2D11">
        <w:rPr>
          <w:sz w:val="24"/>
          <w:szCs w:val="24"/>
          <w:lang w:val="lt-LT"/>
        </w:rPr>
        <w:t xml:space="preserve">, </w:t>
      </w:r>
      <w:r w:rsidR="003A2D11" w:rsidRPr="00331E2E">
        <w:rPr>
          <w:b/>
          <w:sz w:val="24"/>
          <w:szCs w:val="24"/>
          <w:u w:val="single"/>
          <w:lang w:val="lt-LT"/>
        </w:rPr>
        <w:t>besimo</w:t>
      </w:r>
      <w:r w:rsidR="004A2C76">
        <w:rPr>
          <w:b/>
          <w:sz w:val="24"/>
          <w:szCs w:val="24"/>
          <w:u w:val="single"/>
          <w:lang w:val="lt-LT"/>
        </w:rPr>
        <w:t>k</w:t>
      </w:r>
      <w:r w:rsidR="003A2D11" w:rsidRPr="00331E2E">
        <w:rPr>
          <w:b/>
          <w:sz w:val="24"/>
          <w:szCs w:val="24"/>
          <w:u w:val="single"/>
          <w:lang w:val="lt-LT"/>
        </w:rPr>
        <w:t>antiems pagal bendro ugdymo programas</w:t>
      </w:r>
      <w:r w:rsidR="003A2D11">
        <w:rPr>
          <w:b/>
          <w:sz w:val="24"/>
          <w:szCs w:val="24"/>
          <w:u w:val="single"/>
          <w:lang w:val="lt-LT"/>
        </w:rPr>
        <w:t>,</w:t>
      </w:r>
      <w:r w:rsidR="003A2D11" w:rsidRPr="006373E5">
        <w:rPr>
          <w:sz w:val="24"/>
          <w:szCs w:val="24"/>
          <w:lang w:val="lt-LT"/>
        </w:rPr>
        <w:t xml:space="preserve"> </w:t>
      </w:r>
      <w:r w:rsidR="003A2D11" w:rsidRPr="00CF335B">
        <w:rPr>
          <w:b/>
          <w:sz w:val="24"/>
          <w:szCs w:val="24"/>
          <w:u w:val="single"/>
          <w:lang w:val="lt-LT"/>
        </w:rPr>
        <w:t>užsienio kalbos mokymąsi</w:t>
      </w:r>
      <w:r w:rsidR="003A2D11">
        <w:rPr>
          <w:sz w:val="24"/>
          <w:szCs w:val="24"/>
          <w:lang w:val="lt-LT"/>
        </w:rPr>
        <w:t>.</w:t>
      </w:r>
    </w:p>
    <w:p w:rsidR="003A2D11" w:rsidRDefault="003A2D11" w:rsidP="003A2D11">
      <w:pPr>
        <w:pStyle w:val="Betarp"/>
        <w:jc w:val="both"/>
        <w:rPr>
          <w:sz w:val="24"/>
          <w:szCs w:val="24"/>
          <w:lang w:val="lt-LT"/>
        </w:rPr>
      </w:pPr>
      <w:r>
        <w:rPr>
          <w:b/>
          <w:sz w:val="24"/>
          <w:szCs w:val="24"/>
          <w:lang w:val="lt-LT"/>
        </w:rPr>
        <w:t>1</w:t>
      </w:r>
      <w:r w:rsidR="00660C9A">
        <w:rPr>
          <w:b/>
          <w:sz w:val="24"/>
          <w:szCs w:val="24"/>
          <w:lang w:val="lt-LT"/>
        </w:rPr>
        <w:t>0</w:t>
      </w:r>
      <w:r>
        <w:rPr>
          <w:b/>
          <w:sz w:val="24"/>
          <w:szCs w:val="24"/>
          <w:lang w:val="lt-LT"/>
        </w:rPr>
        <w:t>.</w:t>
      </w:r>
      <w:r>
        <w:rPr>
          <w:sz w:val="24"/>
          <w:szCs w:val="24"/>
          <w:lang w:val="lt-LT"/>
        </w:rPr>
        <w:t xml:space="preserve"> </w:t>
      </w:r>
      <w:r w:rsidRPr="004A2C76">
        <w:rPr>
          <w:b/>
          <w:sz w:val="24"/>
          <w:szCs w:val="24"/>
          <w:u w:val="single"/>
          <w:lang w:val="lt-LT"/>
        </w:rPr>
        <w:t>Jeigu nereikėjo mokinio perkelti į naujus m. m.,</w:t>
      </w:r>
      <w:r w:rsidRPr="004A2C76">
        <w:rPr>
          <w:sz w:val="24"/>
          <w:szCs w:val="24"/>
          <w:u w:val="single"/>
          <w:lang w:val="lt-LT"/>
        </w:rPr>
        <w:t xml:space="preserve"> </w:t>
      </w:r>
      <w:r w:rsidRPr="004A2C76">
        <w:rPr>
          <w:b/>
          <w:sz w:val="24"/>
          <w:szCs w:val="24"/>
          <w:u w:val="single"/>
          <w:lang w:val="lt-LT"/>
        </w:rPr>
        <w:t>bet perkėlėte,</w:t>
      </w:r>
      <w:r w:rsidRPr="004A2C76">
        <w:rPr>
          <w:sz w:val="24"/>
          <w:szCs w:val="24"/>
          <w:u w:val="single"/>
          <w:lang w:val="lt-LT"/>
        </w:rPr>
        <w:t xml:space="preserve"> </w:t>
      </w:r>
      <w:r w:rsidRPr="004A2C76">
        <w:rPr>
          <w:b/>
          <w:sz w:val="24"/>
          <w:szCs w:val="24"/>
          <w:u w:val="single"/>
          <w:lang w:val="lt-LT"/>
        </w:rPr>
        <w:t>taisykite.</w:t>
      </w:r>
    </w:p>
    <w:p w:rsidR="003A2D11" w:rsidRPr="004B161E" w:rsidRDefault="003A2D11" w:rsidP="003A2D11">
      <w:pPr>
        <w:pStyle w:val="Betarp"/>
        <w:ind w:left="720"/>
        <w:jc w:val="both"/>
        <w:rPr>
          <w:i/>
          <w:sz w:val="20"/>
          <w:szCs w:val="20"/>
          <w:lang w:val="lt-LT"/>
        </w:rPr>
      </w:pPr>
      <w:r w:rsidRPr="004B161E">
        <w:rPr>
          <w:i/>
          <w:sz w:val="20"/>
          <w:szCs w:val="20"/>
          <w:lang w:val="lt-LT"/>
        </w:rPr>
        <w:lastRenderedPageBreak/>
        <w:t>-</w:t>
      </w:r>
      <w:r>
        <w:rPr>
          <w:i/>
          <w:sz w:val="20"/>
          <w:szCs w:val="20"/>
          <w:lang w:val="lt-LT"/>
        </w:rPr>
        <w:t>R</w:t>
      </w:r>
      <w:r w:rsidRPr="004B161E">
        <w:rPr>
          <w:i/>
          <w:sz w:val="20"/>
          <w:szCs w:val="20"/>
          <w:lang w:val="lt-LT"/>
        </w:rPr>
        <w:t xml:space="preserve">eikia asmens informacijos lange </w:t>
      </w:r>
      <w:r w:rsidRPr="00823052">
        <w:rPr>
          <w:b/>
          <w:i/>
          <w:color w:val="FF0000"/>
          <w:sz w:val="20"/>
          <w:szCs w:val="20"/>
          <w:lang w:val="lt-LT"/>
        </w:rPr>
        <w:t>panaikinti mokinio perkėlimą</w:t>
      </w:r>
      <w:r w:rsidRPr="00823052">
        <w:rPr>
          <w:i/>
          <w:color w:val="FF0000"/>
          <w:sz w:val="20"/>
          <w:szCs w:val="20"/>
          <w:lang w:val="lt-LT"/>
        </w:rPr>
        <w:t xml:space="preserve"> </w:t>
      </w:r>
      <w:r w:rsidRPr="004B161E">
        <w:rPr>
          <w:i/>
          <w:sz w:val="20"/>
          <w:szCs w:val="20"/>
          <w:lang w:val="lt-LT"/>
        </w:rPr>
        <w:t>į naujus mokslo metus (</w:t>
      </w:r>
      <w:r w:rsidRPr="00C34FC4">
        <w:rPr>
          <w:b/>
          <w:bCs/>
          <w:lang w:val="lt-LT"/>
        </w:rPr>
        <w:t xml:space="preserve">- </w:t>
      </w:r>
      <w:r w:rsidRPr="00C34FC4">
        <w:rPr>
          <w:b/>
          <w:bCs/>
          <w:i/>
          <w:sz w:val="20"/>
          <w:szCs w:val="20"/>
          <w:lang w:val="lt-LT"/>
        </w:rPr>
        <w:t>Asmens informacija</w:t>
      </w:r>
      <w:r>
        <w:rPr>
          <w:i/>
          <w:sz w:val="20"/>
          <w:szCs w:val="20"/>
          <w:lang w:val="lt-LT"/>
        </w:rPr>
        <w:t>-&gt;</w:t>
      </w:r>
      <w:r w:rsidRPr="00A97B84">
        <w:rPr>
          <w:rFonts w:ascii="Arial" w:hAnsi="Arial" w:cs="Arial"/>
          <w:color w:val="444444"/>
          <w:sz w:val="18"/>
          <w:szCs w:val="18"/>
        </w:rPr>
        <w:t xml:space="preserve"> </w:t>
      </w:r>
      <w:r w:rsidRPr="00A97B84">
        <w:rPr>
          <w:b/>
          <w:bCs/>
          <w:i/>
          <w:sz w:val="20"/>
          <w:szCs w:val="20"/>
          <w:lang w:val="lt-LT"/>
        </w:rPr>
        <w:t xml:space="preserve">Lentelė </w:t>
      </w:r>
      <w:r>
        <w:rPr>
          <w:rFonts w:ascii="Arial" w:hAnsi="Arial" w:cs="Arial"/>
          <w:color w:val="444444"/>
          <w:sz w:val="18"/>
          <w:szCs w:val="18"/>
        </w:rPr>
        <w:t xml:space="preserve">- </w:t>
      </w:r>
      <w:r w:rsidRPr="00A97B84">
        <w:rPr>
          <w:b/>
          <w:bCs/>
          <w:i/>
          <w:sz w:val="20"/>
          <w:szCs w:val="20"/>
          <w:lang w:val="lt-LT"/>
        </w:rPr>
        <w:t>Asmens lankytos klasės ir įstaigos</w:t>
      </w:r>
      <w:r>
        <w:rPr>
          <w:rFonts w:ascii="Arial" w:hAnsi="Arial" w:cs="Arial"/>
          <w:color w:val="444444"/>
          <w:sz w:val="18"/>
          <w:szCs w:val="18"/>
        </w:rPr>
        <w:t xml:space="preserve"> </w:t>
      </w:r>
      <w:r>
        <w:rPr>
          <w:b/>
          <w:bCs/>
          <w:i/>
          <w:sz w:val="20"/>
          <w:szCs w:val="20"/>
          <w:lang w:val="lt-LT"/>
        </w:rPr>
        <w:t>-&gt;</w:t>
      </w:r>
      <w:hyperlink r:id="rId19" w:history="1">
        <w:r w:rsidRPr="00C34FC4">
          <w:rPr>
            <w:rFonts w:eastAsia="Times New Roman"/>
            <w:b/>
            <w:bCs/>
            <w:i/>
            <w:color w:val="FC6703"/>
            <w:sz w:val="20"/>
            <w:szCs w:val="20"/>
            <w:u w:val="single"/>
            <w:lang w:val="lt-LT"/>
          </w:rPr>
          <w:t>Panaikinti</w:t>
        </w:r>
      </w:hyperlink>
      <w:r>
        <w:rPr>
          <w:rFonts w:eastAsia="Times New Roman"/>
          <w:b/>
          <w:bCs/>
          <w:i/>
          <w:color w:val="FC6703"/>
          <w:sz w:val="20"/>
          <w:szCs w:val="20"/>
          <w:u w:val="single"/>
          <w:lang w:val="lt-LT"/>
        </w:rPr>
        <w:t>)</w:t>
      </w:r>
      <w:r w:rsidRPr="004B161E">
        <w:rPr>
          <w:i/>
          <w:sz w:val="20"/>
          <w:szCs w:val="20"/>
          <w:lang w:val="lt-LT"/>
        </w:rPr>
        <w:t xml:space="preserve"> </w:t>
      </w:r>
      <w:r>
        <w:rPr>
          <w:i/>
          <w:sz w:val="20"/>
          <w:szCs w:val="20"/>
          <w:lang w:val="lt-LT"/>
        </w:rPr>
        <w:t>asmuo bus grąžinta</w:t>
      </w:r>
      <w:r w:rsidR="00660C9A">
        <w:rPr>
          <w:i/>
          <w:sz w:val="20"/>
          <w:szCs w:val="20"/>
          <w:lang w:val="lt-LT"/>
        </w:rPr>
        <w:t>s į grupę</w:t>
      </w:r>
      <w:r>
        <w:rPr>
          <w:i/>
          <w:sz w:val="20"/>
          <w:szCs w:val="20"/>
          <w:lang w:val="lt-LT"/>
        </w:rPr>
        <w:t>,</w:t>
      </w:r>
      <w:r w:rsidR="00823052">
        <w:rPr>
          <w:i/>
          <w:sz w:val="20"/>
          <w:szCs w:val="20"/>
          <w:lang w:val="lt-LT"/>
        </w:rPr>
        <w:t xml:space="preserve"> galėsite </w:t>
      </w:r>
      <w:r w:rsidRPr="004B161E">
        <w:rPr>
          <w:i/>
          <w:sz w:val="20"/>
          <w:szCs w:val="20"/>
          <w:lang w:val="lt-LT"/>
        </w:rPr>
        <w:t xml:space="preserve"> išregistruoti  </w:t>
      </w:r>
      <w:r w:rsidR="00823052">
        <w:rPr>
          <w:i/>
          <w:sz w:val="20"/>
          <w:szCs w:val="20"/>
          <w:lang w:val="lt-LT"/>
        </w:rPr>
        <w:t>praeituose</w:t>
      </w:r>
      <w:r w:rsidRPr="004B161E">
        <w:rPr>
          <w:i/>
          <w:sz w:val="20"/>
          <w:szCs w:val="20"/>
          <w:lang w:val="lt-LT"/>
        </w:rPr>
        <w:t xml:space="preserve"> mokslo metuose.</w:t>
      </w:r>
    </w:p>
    <w:p w:rsidR="003A2D11" w:rsidRPr="008C6509" w:rsidRDefault="003A2D11" w:rsidP="003A2D11">
      <w:pPr>
        <w:pStyle w:val="Betarp"/>
        <w:jc w:val="both"/>
        <w:rPr>
          <w:b/>
          <w:sz w:val="24"/>
          <w:szCs w:val="24"/>
          <w:lang w:val="lt-LT"/>
        </w:rPr>
      </w:pPr>
      <w:r>
        <w:rPr>
          <w:i/>
          <w:sz w:val="20"/>
          <w:szCs w:val="20"/>
          <w:lang w:val="lt-LT"/>
        </w:rPr>
        <w:t xml:space="preserve"> </w:t>
      </w:r>
      <w:r w:rsidR="00660C9A">
        <w:rPr>
          <w:b/>
          <w:sz w:val="24"/>
          <w:szCs w:val="24"/>
          <w:lang w:val="lt-LT"/>
        </w:rPr>
        <w:t>11</w:t>
      </w:r>
      <w:r w:rsidRPr="005040C5">
        <w:rPr>
          <w:sz w:val="24"/>
          <w:szCs w:val="24"/>
          <w:lang w:val="lt-LT"/>
        </w:rPr>
        <w:t xml:space="preserve">. </w:t>
      </w:r>
      <w:r w:rsidR="00660C9A">
        <w:rPr>
          <w:sz w:val="24"/>
          <w:szCs w:val="24"/>
          <w:lang w:val="lt-LT"/>
        </w:rPr>
        <w:t>Registruojamam</w:t>
      </w:r>
      <w:r w:rsidRPr="005040C5">
        <w:rPr>
          <w:sz w:val="24"/>
          <w:szCs w:val="24"/>
          <w:lang w:val="lt-LT"/>
        </w:rPr>
        <w:t xml:space="preserve"> mokin</w:t>
      </w:r>
      <w:r w:rsidR="00660C9A">
        <w:rPr>
          <w:sz w:val="24"/>
          <w:szCs w:val="24"/>
          <w:lang w:val="lt-LT"/>
        </w:rPr>
        <w:t>iui</w:t>
      </w:r>
      <w:r w:rsidRPr="005040C5">
        <w:rPr>
          <w:sz w:val="24"/>
          <w:szCs w:val="24"/>
          <w:lang w:val="lt-LT"/>
        </w:rPr>
        <w:t xml:space="preserve"> </w:t>
      </w:r>
      <w:r>
        <w:rPr>
          <w:sz w:val="24"/>
          <w:szCs w:val="24"/>
          <w:lang w:val="lt-LT"/>
        </w:rPr>
        <w:t xml:space="preserve">į </w:t>
      </w:r>
      <w:r w:rsidRPr="002C46EB">
        <w:rPr>
          <w:sz w:val="24"/>
          <w:szCs w:val="24"/>
          <w:lang w:val="lt-LT"/>
        </w:rPr>
        <w:t>pirminį profesinį mokymą,</w:t>
      </w:r>
      <w:r w:rsidRPr="00F34ABA">
        <w:rPr>
          <w:sz w:val="24"/>
          <w:szCs w:val="24"/>
          <w:lang w:val="lt-LT"/>
        </w:rPr>
        <w:t xml:space="preserve"> </w:t>
      </w:r>
      <w:r w:rsidRPr="005040C5">
        <w:rPr>
          <w:sz w:val="24"/>
          <w:szCs w:val="24"/>
          <w:lang w:val="lt-LT"/>
        </w:rPr>
        <w:t xml:space="preserve">turi būti </w:t>
      </w:r>
      <w:r>
        <w:rPr>
          <w:sz w:val="24"/>
          <w:szCs w:val="24"/>
          <w:lang w:val="lt-LT"/>
        </w:rPr>
        <w:t>nurody</w:t>
      </w:r>
      <w:r w:rsidRPr="005040C5">
        <w:rPr>
          <w:sz w:val="24"/>
          <w:szCs w:val="24"/>
          <w:lang w:val="lt-LT"/>
        </w:rPr>
        <w:t xml:space="preserve">ta </w:t>
      </w:r>
      <w:r w:rsidRPr="008C6509">
        <w:rPr>
          <w:b/>
          <w:sz w:val="24"/>
          <w:szCs w:val="24"/>
          <w:lang w:val="lt-LT"/>
        </w:rPr>
        <w:t>dvišalė mokymosi</w:t>
      </w:r>
      <w:r>
        <w:rPr>
          <w:sz w:val="24"/>
          <w:szCs w:val="24"/>
          <w:lang w:val="lt-LT"/>
        </w:rPr>
        <w:t xml:space="preserve"> </w:t>
      </w:r>
      <w:r w:rsidRPr="003E22E7">
        <w:rPr>
          <w:b/>
          <w:sz w:val="24"/>
          <w:szCs w:val="24"/>
          <w:lang w:val="lt-LT"/>
        </w:rPr>
        <w:t>sutartis</w:t>
      </w:r>
      <w:r w:rsidRPr="005040C5">
        <w:rPr>
          <w:sz w:val="24"/>
          <w:szCs w:val="24"/>
          <w:lang w:val="lt-LT"/>
        </w:rPr>
        <w:t>, o mokiniui besimokančiam</w:t>
      </w:r>
      <w:r w:rsidRPr="00207D17">
        <w:rPr>
          <w:b/>
          <w:sz w:val="24"/>
          <w:szCs w:val="24"/>
          <w:lang w:val="lt-LT"/>
        </w:rPr>
        <w:t xml:space="preserve"> </w:t>
      </w:r>
      <w:r w:rsidRPr="002C46EB">
        <w:rPr>
          <w:sz w:val="24"/>
          <w:szCs w:val="24"/>
          <w:lang w:val="lt-LT"/>
        </w:rPr>
        <w:t xml:space="preserve">tęstinio profesinio mokymo </w:t>
      </w:r>
      <w:r w:rsidRPr="005040C5">
        <w:rPr>
          <w:sz w:val="24"/>
          <w:szCs w:val="24"/>
          <w:lang w:val="lt-LT"/>
        </w:rPr>
        <w:t>programo</w:t>
      </w:r>
      <w:r w:rsidR="00823052">
        <w:rPr>
          <w:sz w:val="24"/>
          <w:szCs w:val="24"/>
          <w:lang w:val="lt-LT"/>
        </w:rPr>
        <w:t>j</w:t>
      </w:r>
      <w:r w:rsidRPr="005040C5">
        <w:rPr>
          <w:sz w:val="24"/>
          <w:szCs w:val="24"/>
          <w:lang w:val="lt-LT"/>
        </w:rPr>
        <w:t>e</w:t>
      </w:r>
      <w:r w:rsidRPr="002C46EB">
        <w:rPr>
          <w:b/>
          <w:sz w:val="24"/>
          <w:szCs w:val="24"/>
          <w:lang w:val="lt-LT"/>
        </w:rPr>
        <w:t xml:space="preserve"> </w:t>
      </w:r>
      <w:r w:rsidR="00823052">
        <w:rPr>
          <w:b/>
          <w:sz w:val="24"/>
          <w:szCs w:val="24"/>
          <w:lang w:val="lt-LT"/>
        </w:rPr>
        <w:t>dvišalė</w:t>
      </w:r>
      <w:r w:rsidRPr="008C6509">
        <w:rPr>
          <w:b/>
          <w:sz w:val="24"/>
          <w:szCs w:val="24"/>
          <w:lang w:val="lt-LT"/>
        </w:rPr>
        <w:t xml:space="preserve"> tęstinio mokymo sutart</w:t>
      </w:r>
      <w:r w:rsidR="00823052">
        <w:rPr>
          <w:b/>
          <w:sz w:val="24"/>
          <w:szCs w:val="24"/>
          <w:lang w:val="lt-LT"/>
        </w:rPr>
        <w:t>is</w:t>
      </w:r>
      <w:r w:rsidRPr="00012CD9">
        <w:rPr>
          <w:sz w:val="24"/>
          <w:szCs w:val="24"/>
          <w:lang w:val="lt-LT"/>
        </w:rPr>
        <w:t xml:space="preserve">. </w:t>
      </w:r>
      <w:r w:rsidRPr="008C6509">
        <w:rPr>
          <w:b/>
          <w:sz w:val="24"/>
          <w:szCs w:val="24"/>
          <w:lang w:val="lt-LT"/>
        </w:rPr>
        <w:t>Prakti</w:t>
      </w:r>
      <w:r>
        <w:rPr>
          <w:b/>
          <w:sz w:val="24"/>
          <w:szCs w:val="24"/>
          <w:lang w:val="lt-LT"/>
        </w:rPr>
        <w:t>niam mokymui</w:t>
      </w:r>
      <w:r w:rsidRPr="008C6509">
        <w:rPr>
          <w:b/>
          <w:sz w:val="24"/>
          <w:szCs w:val="24"/>
          <w:lang w:val="lt-LT"/>
        </w:rPr>
        <w:t xml:space="preserve"> skirtos</w:t>
      </w:r>
      <w:r>
        <w:rPr>
          <w:b/>
          <w:sz w:val="24"/>
          <w:szCs w:val="24"/>
          <w:lang w:val="lt-LT"/>
        </w:rPr>
        <w:t>,</w:t>
      </w:r>
      <w:r w:rsidRPr="008C6509">
        <w:rPr>
          <w:b/>
          <w:sz w:val="24"/>
          <w:szCs w:val="24"/>
          <w:lang w:val="lt-LT"/>
        </w:rPr>
        <w:t xml:space="preserve"> atitinkam</w:t>
      </w:r>
      <w:r>
        <w:rPr>
          <w:b/>
          <w:sz w:val="24"/>
          <w:szCs w:val="24"/>
          <w:lang w:val="lt-LT"/>
        </w:rPr>
        <w:t>ai,</w:t>
      </w:r>
      <w:r w:rsidRPr="008C6509">
        <w:rPr>
          <w:b/>
          <w:sz w:val="24"/>
          <w:szCs w:val="24"/>
          <w:lang w:val="lt-LT"/>
        </w:rPr>
        <w:t xml:space="preserve"> trišalės mokymo sutartys</w:t>
      </w:r>
      <w:r w:rsidRPr="00660C9A">
        <w:rPr>
          <w:sz w:val="24"/>
          <w:szCs w:val="24"/>
          <w:lang w:val="lt-LT"/>
        </w:rPr>
        <w:t>. Jei</w:t>
      </w:r>
      <w:r w:rsidRPr="002C46EB">
        <w:rPr>
          <w:rFonts w:ascii="Arial" w:hAnsi="Arial" w:cs="Arial"/>
          <w:color w:val="444444"/>
          <w:sz w:val="18"/>
          <w:szCs w:val="18"/>
          <w:lang w:val="lt-LT"/>
        </w:rPr>
        <w:t xml:space="preserve"> </w:t>
      </w:r>
      <w:r w:rsidRPr="00823052">
        <w:rPr>
          <w:b/>
          <w:color w:val="FF0000"/>
          <w:sz w:val="24"/>
          <w:szCs w:val="24"/>
          <w:lang w:val="lt-LT"/>
        </w:rPr>
        <w:t>Mokymo organizavimo forma -Pameistrystės</w:t>
      </w:r>
      <w:r w:rsidRPr="00660C9A">
        <w:rPr>
          <w:b/>
          <w:sz w:val="24"/>
          <w:szCs w:val="24"/>
          <w:lang w:val="lt-LT"/>
        </w:rPr>
        <w:t>-</w:t>
      </w:r>
      <w:r w:rsidRPr="00660C9A">
        <w:rPr>
          <w:rFonts w:ascii="Arial" w:hAnsi="Arial" w:cs="Arial"/>
          <w:b/>
          <w:color w:val="444444"/>
          <w:sz w:val="18"/>
          <w:szCs w:val="18"/>
          <w:lang w:val="lt-LT"/>
        </w:rPr>
        <w:t xml:space="preserve"> </w:t>
      </w:r>
      <w:r w:rsidRPr="00660C9A">
        <w:rPr>
          <w:b/>
          <w:color w:val="FF0000"/>
          <w:sz w:val="24"/>
          <w:szCs w:val="24"/>
          <w:lang w:val="lt-LT"/>
        </w:rPr>
        <w:t>užtenka</w:t>
      </w:r>
      <w:r w:rsidR="00823052" w:rsidRPr="00660C9A">
        <w:rPr>
          <w:b/>
          <w:color w:val="FF0000"/>
          <w:sz w:val="24"/>
          <w:szCs w:val="24"/>
          <w:lang w:val="lt-LT"/>
        </w:rPr>
        <w:t xml:space="preserve"> </w:t>
      </w:r>
      <w:r w:rsidRPr="00823052">
        <w:rPr>
          <w:b/>
          <w:color w:val="FF0000"/>
          <w:sz w:val="24"/>
          <w:szCs w:val="24"/>
          <w:lang w:val="lt-LT"/>
        </w:rPr>
        <w:t>trišalės mokymo sutarties</w:t>
      </w:r>
      <w:r>
        <w:rPr>
          <w:b/>
          <w:sz w:val="24"/>
          <w:szCs w:val="24"/>
          <w:lang w:val="lt-LT"/>
        </w:rPr>
        <w:t>.</w:t>
      </w:r>
    </w:p>
    <w:p w:rsidR="00FE553B" w:rsidRPr="004B45EA" w:rsidRDefault="00FE553B" w:rsidP="00FE553B">
      <w:pPr>
        <w:pStyle w:val="Betarp"/>
        <w:ind w:left="720"/>
        <w:jc w:val="both"/>
        <w:rPr>
          <w:i/>
          <w:sz w:val="20"/>
          <w:szCs w:val="20"/>
          <w:lang w:val="lt-LT"/>
        </w:rPr>
      </w:pPr>
      <w:r>
        <w:rPr>
          <w:rFonts w:eastAsia="Times New Roman"/>
          <w:b/>
          <w:bCs/>
          <w:i/>
          <w:sz w:val="20"/>
          <w:szCs w:val="20"/>
          <w:lang w:val="lt-LT"/>
        </w:rPr>
        <w:t>(D</w:t>
      </w:r>
      <w:r w:rsidRPr="00106507">
        <w:rPr>
          <w:rFonts w:eastAsia="Times New Roman"/>
          <w:b/>
          <w:bCs/>
          <w:i/>
          <w:sz w:val="20"/>
          <w:szCs w:val="20"/>
          <w:lang w:val="lt-LT"/>
        </w:rPr>
        <w:t>ėl </w:t>
      </w:r>
      <w:r w:rsidRPr="004B45EA">
        <w:rPr>
          <w:rFonts w:eastAsia="Times New Roman"/>
          <w:b/>
          <w:bCs/>
          <w:i/>
          <w:caps/>
          <w:sz w:val="20"/>
          <w:szCs w:val="20"/>
          <w:lang w:val="lt-LT"/>
        </w:rPr>
        <w:t> </w:t>
      </w:r>
      <w:r w:rsidRPr="00106507">
        <w:rPr>
          <w:rFonts w:eastAsia="Times New Roman"/>
          <w:b/>
          <w:bCs/>
          <w:i/>
          <w:sz w:val="20"/>
          <w:szCs w:val="20"/>
          <w:lang w:val="lt-LT"/>
        </w:rPr>
        <w:t>Lietuvos Respublikos švietimo ir mokslo ministro</w:t>
      </w:r>
      <w:r>
        <w:rPr>
          <w:rFonts w:eastAsia="Times New Roman"/>
          <w:b/>
          <w:bCs/>
          <w:i/>
          <w:sz w:val="20"/>
          <w:szCs w:val="20"/>
        </w:rPr>
        <w:t xml:space="preserve"> 2017 m. </w:t>
      </w:r>
      <w:proofErr w:type="spellStart"/>
      <w:proofErr w:type="gramStart"/>
      <w:r>
        <w:rPr>
          <w:rFonts w:eastAsia="Times New Roman"/>
          <w:b/>
          <w:bCs/>
          <w:i/>
          <w:sz w:val="20"/>
          <w:szCs w:val="20"/>
        </w:rPr>
        <w:t>gegužės</w:t>
      </w:r>
      <w:proofErr w:type="spellEnd"/>
      <w:proofErr w:type="gramEnd"/>
      <w:r>
        <w:rPr>
          <w:rFonts w:eastAsia="Times New Roman"/>
          <w:b/>
          <w:bCs/>
          <w:i/>
          <w:sz w:val="20"/>
          <w:szCs w:val="20"/>
        </w:rPr>
        <w:t xml:space="preserve"> 17 d. </w:t>
      </w:r>
      <w:proofErr w:type="spellStart"/>
      <w:r>
        <w:rPr>
          <w:rFonts w:eastAsia="Times New Roman"/>
          <w:b/>
          <w:bCs/>
          <w:i/>
          <w:sz w:val="20"/>
          <w:szCs w:val="20"/>
        </w:rPr>
        <w:t>įsakymo</w:t>
      </w:r>
      <w:proofErr w:type="spellEnd"/>
      <w:r>
        <w:rPr>
          <w:rFonts w:eastAsia="Times New Roman"/>
          <w:b/>
          <w:bCs/>
          <w:i/>
          <w:sz w:val="20"/>
          <w:szCs w:val="20"/>
        </w:rPr>
        <w:t xml:space="preserve"> </w:t>
      </w:r>
      <w:proofErr w:type="spellStart"/>
      <w:r>
        <w:rPr>
          <w:rFonts w:eastAsia="Times New Roman"/>
          <w:b/>
          <w:bCs/>
          <w:i/>
          <w:sz w:val="20"/>
          <w:szCs w:val="20"/>
        </w:rPr>
        <w:t>Nr</w:t>
      </w:r>
      <w:proofErr w:type="spellEnd"/>
      <w:r>
        <w:rPr>
          <w:rFonts w:eastAsia="Times New Roman"/>
          <w:b/>
          <w:bCs/>
          <w:i/>
          <w:sz w:val="20"/>
          <w:szCs w:val="20"/>
        </w:rPr>
        <w:t>. V</w:t>
      </w:r>
      <w:r w:rsidRPr="00106507">
        <w:rPr>
          <w:rFonts w:eastAsia="Times New Roman"/>
          <w:b/>
          <w:bCs/>
          <w:i/>
          <w:sz w:val="20"/>
          <w:szCs w:val="20"/>
          <w:lang w:val="lt-LT"/>
        </w:rPr>
        <w:t xml:space="preserve">-373 „Dėl asmenų, pageidaujančių įgyti pirmąją kvalifikaciją, priėmimo į profesinio mokymo įstaigas, kuriose Švietimo ir mokslo ministerija įgyvendina valstybės </w:t>
      </w:r>
      <w:r w:rsidRPr="00FE553B">
        <w:rPr>
          <w:i/>
          <w:sz w:val="20"/>
          <w:szCs w:val="20"/>
          <w:lang w:val="lt-LT"/>
        </w:rPr>
        <w:t>kaip savininko teises, tvarkos aprašo patvirtinimo “ pakeitimo 2018 m. kovo 27 d. Nr. V-289)</w:t>
      </w:r>
    </w:p>
    <w:p w:rsidR="003A2D11" w:rsidRPr="00FE553B" w:rsidRDefault="003A2D11" w:rsidP="00FE553B">
      <w:pPr>
        <w:pStyle w:val="Betarp"/>
        <w:ind w:left="720"/>
        <w:jc w:val="both"/>
        <w:rPr>
          <w:b/>
          <w:sz w:val="24"/>
          <w:szCs w:val="24"/>
          <w:lang w:val="lt-LT"/>
        </w:rPr>
      </w:pPr>
      <w:r w:rsidRPr="00FE553B">
        <w:rPr>
          <w:b/>
          <w:sz w:val="24"/>
          <w:szCs w:val="24"/>
          <w:lang w:val="lt-LT"/>
        </w:rPr>
        <w:t>Jeigu neteisingai įvedėte mokymo sutartį.</w:t>
      </w:r>
    </w:p>
    <w:p w:rsidR="003A2D11" w:rsidRPr="00FE553B" w:rsidRDefault="003A2D11" w:rsidP="003A2D11">
      <w:pPr>
        <w:pStyle w:val="Betarp"/>
        <w:ind w:left="720"/>
        <w:jc w:val="both"/>
        <w:rPr>
          <w:b/>
          <w:i/>
          <w:sz w:val="20"/>
          <w:szCs w:val="20"/>
          <w:u w:val="single"/>
          <w:lang w:val="lt-LT"/>
        </w:rPr>
      </w:pPr>
      <w:r w:rsidRPr="00A46E1F">
        <w:rPr>
          <w:i/>
          <w:sz w:val="20"/>
          <w:szCs w:val="20"/>
          <w:lang w:val="lt-LT"/>
        </w:rPr>
        <w:t xml:space="preserve">- </w:t>
      </w:r>
      <w:r w:rsidRPr="00823052">
        <w:rPr>
          <w:b/>
          <w:i/>
          <w:color w:val="FF0000"/>
          <w:sz w:val="20"/>
          <w:szCs w:val="20"/>
          <w:lang w:val="lt-LT"/>
        </w:rPr>
        <w:t>Panaikinti sutartį</w:t>
      </w:r>
      <w:r w:rsidRPr="00823052">
        <w:rPr>
          <w:i/>
          <w:color w:val="FF0000"/>
          <w:sz w:val="20"/>
          <w:szCs w:val="20"/>
          <w:lang w:val="lt-LT"/>
        </w:rPr>
        <w:t xml:space="preserve"> </w:t>
      </w:r>
      <w:r w:rsidRPr="00A46E1F">
        <w:rPr>
          <w:i/>
          <w:sz w:val="20"/>
          <w:szCs w:val="20"/>
          <w:lang w:val="lt-LT"/>
        </w:rPr>
        <w:t xml:space="preserve">reikia </w:t>
      </w:r>
      <w:r w:rsidR="00823052">
        <w:rPr>
          <w:i/>
          <w:sz w:val="20"/>
          <w:szCs w:val="20"/>
          <w:lang w:val="lt-LT"/>
        </w:rPr>
        <w:t xml:space="preserve">atitinkamame </w:t>
      </w:r>
      <w:r w:rsidRPr="00A46E1F">
        <w:rPr>
          <w:i/>
          <w:sz w:val="20"/>
          <w:szCs w:val="20"/>
          <w:lang w:val="lt-LT"/>
        </w:rPr>
        <w:t>sutarčių žurnale</w:t>
      </w:r>
      <w:r>
        <w:rPr>
          <w:i/>
          <w:sz w:val="20"/>
          <w:szCs w:val="20"/>
          <w:lang w:val="lt-LT"/>
        </w:rPr>
        <w:t xml:space="preserve"> - </w:t>
      </w:r>
      <w:r w:rsidRPr="00A46E1F">
        <w:rPr>
          <w:i/>
          <w:sz w:val="20"/>
          <w:szCs w:val="20"/>
          <w:lang w:val="lt-LT"/>
        </w:rPr>
        <w:t>Sąrašai/</w:t>
      </w:r>
      <w:r w:rsidRPr="00A46E1F">
        <w:rPr>
          <w:i/>
          <w:sz w:val="20"/>
          <w:szCs w:val="20"/>
        </w:rPr>
        <w:t xml:space="preserve"> </w:t>
      </w:r>
      <w:hyperlink r:id="rId20" w:history="1">
        <w:r w:rsidRPr="00A46E1F">
          <w:rPr>
            <w:i/>
            <w:sz w:val="20"/>
            <w:szCs w:val="20"/>
            <w:lang w:val="lt-LT"/>
          </w:rPr>
          <w:t>Mokymo sutarčių registracijos žurnalas</w:t>
        </w:r>
      </w:hyperlink>
      <w:r>
        <w:rPr>
          <w:i/>
          <w:sz w:val="20"/>
          <w:szCs w:val="20"/>
          <w:lang w:val="lt-LT"/>
        </w:rPr>
        <w:t xml:space="preserve"> –(atkreipkite dėmesį, kad reikia nurodyti: </w:t>
      </w:r>
      <w:r w:rsidRPr="00436160">
        <w:rPr>
          <w:b/>
          <w:i/>
          <w:sz w:val="20"/>
          <w:szCs w:val="20"/>
          <w:lang w:val="lt-LT"/>
        </w:rPr>
        <w:t>Sutarčių tipą</w:t>
      </w:r>
      <w:r>
        <w:rPr>
          <w:i/>
          <w:sz w:val="20"/>
          <w:szCs w:val="20"/>
          <w:lang w:val="lt-LT"/>
        </w:rPr>
        <w:t xml:space="preserve">, </w:t>
      </w:r>
      <w:r w:rsidRPr="00436160">
        <w:rPr>
          <w:i/>
          <w:sz w:val="20"/>
          <w:szCs w:val="20"/>
          <w:lang w:val="lt-LT"/>
        </w:rPr>
        <w:t xml:space="preserve">Mokinio </w:t>
      </w:r>
      <w:r w:rsidRPr="00436160">
        <w:rPr>
          <w:b/>
          <w:i/>
          <w:sz w:val="20"/>
          <w:szCs w:val="20"/>
          <w:lang w:val="lt-LT"/>
        </w:rPr>
        <w:t>registracijo</w:t>
      </w:r>
      <w:r w:rsidRPr="00436160">
        <w:rPr>
          <w:i/>
          <w:sz w:val="20"/>
          <w:szCs w:val="20"/>
          <w:lang w:val="lt-LT"/>
        </w:rPr>
        <w:t>s data nuo</w:t>
      </w:r>
      <w:r>
        <w:rPr>
          <w:i/>
          <w:sz w:val="20"/>
          <w:szCs w:val="20"/>
          <w:lang w:val="lt-LT"/>
        </w:rPr>
        <w:t>)</w:t>
      </w:r>
      <w:r w:rsidRPr="00436160">
        <w:rPr>
          <w:i/>
          <w:sz w:val="20"/>
          <w:szCs w:val="20"/>
          <w:lang w:val="lt-LT"/>
        </w:rPr>
        <w:t>, tuomet sutarčių žurnale</w:t>
      </w:r>
      <w:r>
        <w:rPr>
          <w:i/>
          <w:sz w:val="20"/>
          <w:szCs w:val="20"/>
          <w:lang w:val="lt-LT"/>
        </w:rPr>
        <w:t xml:space="preserve">, </w:t>
      </w:r>
      <w:r w:rsidRPr="00FE553B">
        <w:rPr>
          <w:b/>
          <w:i/>
          <w:sz w:val="20"/>
          <w:szCs w:val="20"/>
          <w:u w:val="single"/>
          <w:lang w:val="lt-LT"/>
        </w:rPr>
        <w:t xml:space="preserve">paskutinėje grafoje, mokinio eilutėje paspauskite X. </w:t>
      </w:r>
    </w:p>
    <w:p w:rsidR="003A2D11" w:rsidRDefault="003A2D11" w:rsidP="003A2D11">
      <w:pPr>
        <w:pStyle w:val="Betarp"/>
        <w:ind w:left="720"/>
        <w:jc w:val="both"/>
        <w:rPr>
          <w:i/>
          <w:sz w:val="20"/>
          <w:szCs w:val="20"/>
          <w:lang w:val="lt-LT"/>
        </w:rPr>
      </w:pPr>
      <w:r>
        <w:rPr>
          <w:i/>
          <w:sz w:val="20"/>
          <w:szCs w:val="20"/>
          <w:lang w:val="lt-LT"/>
        </w:rPr>
        <w:t>-</w:t>
      </w:r>
      <w:r w:rsidRPr="00FE553B">
        <w:rPr>
          <w:b/>
          <w:i/>
          <w:color w:val="FF0000"/>
          <w:sz w:val="20"/>
          <w:szCs w:val="20"/>
          <w:lang w:val="lt-LT"/>
        </w:rPr>
        <w:t>Naują sutartį įregistruosite asmens informacijoje</w:t>
      </w:r>
      <w:r w:rsidRPr="00A46E1F">
        <w:rPr>
          <w:i/>
          <w:sz w:val="20"/>
          <w:szCs w:val="20"/>
          <w:lang w:val="lt-LT"/>
        </w:rPr>
        <w:t>, (Mokinio informacija klasėje/grupėje) paspaudę - Sutartis</w:t>
      </w:r>
      <w:r w:rsidRPr="00A46E1F">
        <w:rPr>
          <w:i/>
          <w:sz w:val="20"/>
          <w:szCs w:val="20"/>
        </w:rPr>
        <w:t xml:space="preserve"> </w:t>
      </w:r>
      <w:r w:rsidRPr="00A46E1F">
        <w:rPr>
          <w:b/>
          <w:bCs/>
          <w:i/>
          <w:noProof/>
          <w:color w:val="FC6703"/>
          <w:sz w:val="20"/>
          <w:szCs w:val="20"/>
          <w:lang w:val="lt-LT" w:eastAsia="lt-LT"/>
        </w:rPr>
        <w:drawing>
          <wp:inline distT="0" distB="0" distL="0" distR="0" wp14:anchorId="7426BD81" wp14:editId="0D40F66D">
            <wp:extent cx="152400" cy="152400"/>
            <wp:effectExtent l="0" t="0" r="0" b="0"/>
            <wp:docPr id="1" name="Picture 1" descr="https://mokiniai.emokykla.lt/App_Themes/Orange/images/ico.expand.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okiniai.emokykla.lt/App_Themes/Orange/images/ico.expand.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46E1F">
        <w:rPr>
          <w:i/>
          <w:sz w:val="20"/>
          <w:szCs w:val="20"/>
          <w:lang w:val="lt-LT"/>
        </w:rPr>
        <w:t xml:space="preserve"> /Pridėti.</w:t>
      </w:r>
    </w:p>
    <w:p w:rsidR="003A2D11" w:rsidRPr="0071125A" w:rsidRDefault="003A2D11" w:rsidP="003A2D11">
      <w:pPr>
        <w:pStyle w:val="Betarp"/>
        <w:jc w:val="both"/>
        <w:rPr>
          <w:b/>
          <w:sz w:val="24"/>
          <w:szCs w:val="24"/>
          <w:lang w:val="lt-LT"/>
        </w:rPr>
      </w:pPr>
      <w:r>
        <w:rPr>
          <w:b/>
          <w:sz w:val="24"/>
          <w:szCs w:val="24"/>
          <w:lang w:val="lt-LT"/>
        </w:rPr>
        <w:t>1</w:t>
      </w:r>
      <w:r w:rsidR="00660C9A">
        <w:rPr>
          <w:b/>
          <w:sz w:val="24"/>
          <w:szCs w:val="24"/>
          <w:lang w:val="lt-LT"/>
        </w:rPr>
        <w:t>2</w:t>
      </w:r>
      <w:r>
        <w:rPr>
          <w:b/>
          <w:sz w:val="24"/>
          <w:szCs w:val="24"/>
          <w:lang w:val="lt-LT"/>
        </w:rPr>
        <w:t xml:space="preserve">. </w:t>
      </w:r>
      <w:r w:rsidRPr="0071125A">
        <w:rPr>
          <w:b/>
          <w:sz w:val="24"/>
          <w:szCs w:val="24"/>
          <w:lang w:val="lt-LT"/>
        </w:rPr>
        <w:t xml:space="preserve">Jei mokiniui pažymėjote išvykimą, bet radote klaidų, </w:t>
      </w:r>
      <w:r w:rsidRPr="00FE553B">
        <w:rPr>
          <w:b/>
          <w:color w:val="FF0000"/>
          <w:sz w:val="24"/>
          <w:szCs w:val="24"/>
          <w:u w:val="single"/>
          <w:lang w:val="lt-LT"/>
        </w:rPr>
        <w:t>galite atšaukti išregistravimą</w:t>
      </w:r>
      <w:r>
        <w:rPr>
          <w:b/>
          <w:sz w:val="24"/>
          <w:szCs w:val="24"/>
          <w:lang w:val="lt-LT"/>
        </w:rPr>
        <w:t xml:space="preserve">, jei jis dar </w:t>
      </w:r>
      <w:r w:rsidRPr="00901051">
        <w:rPr>
          <w:b/>
          <w:sz w:val="24"/>
          <w:szCs w:val="24"/>
          <w:lang w:val="lt-LT"/>
        </w:rPr>
        <w:t>nepriregistruotas MR kitoje institucijoje</w:t>
      </w:r>
      <w:r>
        <w:rPr>
          <w:b/>
          <w:sz w:val="24"/>
          <w:szCs w:val="24"/>
          <w:lang w:val="lt-LT"/>
        </w:rPr>
        <w:t>.</w:t>
      </w:r>
    </w:p>
    <w:p w:rsidR="003A2D11" w:rsidRPr="00901051" w:rsidRDefault="003A2D11" w:rsidP="003A2D11">
      <w:pPr>
        <w:pStyle w:val="Betarp"/>
        <w:ind w:left="720"/>
        <w:jc w:val="both"/>
        <w:rPr>
          <w:i/>
          <w:sz w:val="20"/>
          <w:szCs w:val="20"/>
          <w:lang w:val="lt-LT"/>
        </w:rPr>
      </w:pPr>
      <w:r w:rsidRPr="00901051">
        <w:rPr>
          <w:i/>
          <w:sz w:val="20"/>
          <w:szCs w:val="20"/>
          <w:lang w:val="lt-LT"/>
        </w:rPr>
        <w:t>- Asmens informacijos lange, lentelėje</w:t>
      </w:r>
      <w:r>
        <w:rPr>
          <w:i/>
          <w:sz w:val="20"/>
          <w:szCs w:val="20"/>
          <w:lang w:val="lt-LT"/>
        </w:rPr>
        <w:t xml:space="preserve"> </w:t>
      </w:r>
      <w:r w:rsidRPr="00901051">
        <w:rPr>
          <w:i/>
          <w:sz w:val="20"/>
          <w:szCs w:val="20"/>
          <w:lang w:val="lt-LT"/>
        </w:rPr>
        <w:t>-</w:t>
      </w:r>
      <w:r>
        <w:rPr>
          <w:i/>
          <w:sz w:val="20"/>
          <w:szCs w:val="20"/>
          <w:lang w:val="lt-LT"/>
        </w:rPr>
        <w:t xml:space="preserve"> </w:t>
      </w:r>
      <w:r w:rsidRPr="00901051">
        <w:rPr>
          <w:i/>
          <w:sz w:val="20"/>
          <w:szCs w:val="20"/>
          <w:lang w:val="lt-LT"/>
        </w:rPr>
        <w:t xml:space="preserve">Asmens atvykimai/išvykimai- , paspaudę (dešinėje pusėje lentelės) </w:t>
      </w:r>
      <w:r>
        <w:rPr>
          <w:i/>
          <w:sz w:val="20"/>
          <w:szCs w:val="20"/>
          <w:lang w:val="lt-LT"/>
        </w:rPr>
        <w:t>-</w:t>
      </w:r>
      <w:r w:rsidRPr="00901051">
        <w:rPr>
          <w:i/>
          <w:sz w:val="20"/>
          <w:szCs w:val="20"/>
          <w:lang w:val="lt-LT"/>
        </w:rPr>
        <w:t>Panaikinti</w:t>
      </w:r>
      <w:r>
        <w:rPr>
          <w:i/>
          <w:sz w:val="20"/>
          <w:szCs w:val="20"/>
          <w:lang w:val="lt-LT"/>
        </w:rPr>
        <w:t>-</w:t>
      </w:r>
      <w:r w:rsidRPr="00901051">
        <w:rPr>
          <w:i/>
          <w:sz w:val="20"/>
          <w:szCs w:val="20"/>
          <w:lang w:val="lt-LT"/>
        </w:rPr>
        <w:t xml:space="preserve"> ir mokinys taps vėl besimokančiu Jūsų institucijoje. Galėsite duomenis tvarkyti ir po to vėl išregistruoti</w:t>
      </w:r>
      <w:r>
        <w:rPr>
          <w:i/>
          <w:sz w:val="20"/>
          <w:szCs w:val="20"/>
          <w:lang w:val="lt-LT"/>
        </w:rPr>
        <w:t>.</w:t>
      </w:r>
    </w:p>
    <w:p w:rsidR="003A2D11" w:rsidRDefault="003A2D11" w:rsidP="003A2D11">
      <w:pPr>
        <w:pStyle w:val="Betarp"/>
        <w:jc w:val="both"/>
        <w:rPr>
          <w:sz w:val="24"/>
          <w:szCs w:val="24"/>
          <w:lang w:val="lt-LT"/>
        </w:rPr>
      </w:pPr>
      <w:r>
        <w:rPr>
          <w:b/>
          <w:sz w:val="24"/>
          <w:szCs w:val="24"/>
          <w:lang w:val="lt-LT"/>
        </w:rPr>
        <w:t>1</w:t>
      </w:r>
      <w:r w:rsidR="00660C9A">
        <w:rPr>
          <w:b/>
          <w:sz w:val="24"/>
          <w:szCs w:val="24"/>
          <w:lang w:val="lt-LT"/>
        </w:rPr>
        <w:t>3</w:t>
      </w:r>
      <w:r>
        <w:rPr>
          <w:sz w:val="24"/>
          <w:szCs w:val="24"/>
          <w:lang w:val="lt-LT"/>
        </w:rPr>
        <w:t>.</w:t>
      </w:r>
      <w:r w:rsidRPr="00E52B84">
        <w:rPr>
          <w:rFonts w:ascii="Calibri" w:hAnsi="Calibri"/>
          <w:color w:val="1F497D"/>
          <w:sz w:val="24"/>
          <w:szCs w:val="24"/>
          <w:lang w:val="lt-LT"/>
        </w:rPr>
        <w:t xml:space="preserve"> </w:t>
      </w:r>
      <w:r w:rsidRPr="00E52B84">
        <w:rPr>
          <w:sz w:val="24"/>
          <w:szCs w:val="24"/>
          <w:lang w:val="lt-LT"/>
        </w:rPr>
        <w:t xml:space="preserve">Jei mokinys </w:t>
      </w:r>
      <w:r w:rsidRPr="00901051">
        <w:rPr>
          <w:sz w:val="24"/>
          <w:szCs w:val="24"/>
          <w:u w:val="single"/>
          <w:lang w:val="lt-LT"/>
        </w:rPr>
        <w:t xml:space="preserve">yra </w:t>
      </w:r>
      <w:r w:rsidRPr="00901051">
        <w:rPr>
          <w:b/>
          <w:sz w:val="24"/>
          <w:szCs w:val="24"/>
          <w:u w:val="single"/>
          <w:lang w:val="lt-LT"/>
        </w:rPr>
        <w:t>nepriskirtų klasėms/grupėms mokinių sąraše</w:t>
      </w:r>
      <w:r>
        <w:rPr>
          <w:sz w:val="24"/>
          <w:szCs w:val="24"/>
          <w:lang w:val="lt-LT"/>
        </w:rPr>
        <w:t>:</w:t>
      </w:r>
    </w:p>
    <w:p w:rsidR="003A2D11" w:rsidRDefault="003A2D11" w:rsidP="003A2D11">
      <w:pPr>
        <w:pStyle w:val="Betarp"/>
        <w:ind w:firstLine="720"/>
        <w:jc w:val="both"/>
        <w:rPr>
          <w:i/>
          <w:sz w:val="20"/>
          <w:szCs w:val="20"/>
          <w:lang w:val="lt-LT"/>
        </w:rPr>
      </w:pPr>
      <w:r>
        <w:rPr>
          <w:i/>
          <w:sz w:val="20"/>
          <w:szCs w:val="20"/>
          <w:lang w:val="lt-LT"/>
        </w:rPr>
        <w:t>-</w:t>
      </w:r>
      <w:r w:rsidRPr="00613A65">
        <w:rPr>
          <w:i/>
          <w:sz w:val="20"/>
          <w:szCs w:val="20"/>
          <w:lang w:val="lt-LT"/>
        </w:rPr>
        <w:t>SĄRAŠAI</w:t>
      </w:r>
      <w:r w:rsidRPr="00FE553B">
        <w:rPr>
          <w:i/>
          <w:color w:val="FF0000"/>
          <w:sz w:val="20"/>
          <w:szCs w:val="20"/>
          <w:lang w:val="lt-LT"/>
        </w:rPr>
        <w:t xml:space="preserve">/ </w:t>
      </w:r>
      <w:hyperlink r:id="rId21" w:history="1">
        <w:r w:rsidRPr="00FE553B">
          <w:rPr>
            <w:b/>
            <w:i/>
            <w:color w:val="FF0000"/>
            <w:sz w:val="20"/>
            <w:szCs w:val="20"/>
            <w:u w:val="single"/>
            <w:lang w:val="lt-LT"/>
          </w:rPr>
          <w:t>Nepriskirti mokiniai</w:t>
        </w:r>
      </w:hyperlink>
      <w:r w:rsidRPr="00FE553B">
        <w:rPr>
          <w:b/>
          <w:i/>
          <w:color w:val="FF0000"/>
          <w:sz w:val="20"/>
          <w:szCs w:val="20"/>
          <w:u w:val="single"/>
          <w:lang w:val="lt-LT"/>
        </w:rPr>
        <w:t>-sąrašas turi būti tuščias</w:t>
      </w:r>
      <w:r>
        <w:rPr>
          <w:i/>
          <w:sz w:val="20"/>
          <w:szCs w:val="20"/>
          <w:lang w:val="lt-LT"/>
        </w:rPr>
        <w:t>, jei yra mokinių, juos</w:t>
      </w:r>
      <w:r w:rsidRPr="00613A65">
        <w:rPr>
          <w:i/>
          <w:sz w:val="20"/>
          <w:szCs w:val="20"/>
          <w:lang w:val="lt-LT"/>
        </w:rPr>
        <w:t xml:space="preserve"> </w:t>
      </w:r>
      <w:r w:rsidRPr="00613A65">
        <w:rPr>
          <w:b/>
          <w:i/>
          <w:sz w:val="20"/>
          <w:szCs w:val="20"/>
          <w:lang w:val="lt-LT"/>
        </w:rPr>
        <w:t>būtina įkelti į reikiamą grupę</w:t>
      </w:r>
      <w:r w:rsidRPr="00613A65">
        <w:rPr>
          <w:i/>
          <w:sz w:val="20"/>
          <w:szCs w:val="20"/>
          <w:lang w:val="lt-LT"/>
        </w:rPr>
        <w:t xml:space="preserve"> </w:t>
      </w:r>
      <w:r>
        <w:rPr>
          <w:i/>
          <w:sz w:val="20"/>
          <w:szCs w:val="20"/>
          <w:lang w:val="lt-LT"/>
        </w:rPr>
        <w:t>(Po vieną mokinį nuo viršaus).</w:t>
      </w:r>
    </w:p>
    <w:p w:rsidR="003A2D11" w:rsidRPr="00613A65" w:rsidRDefault="003A2D11" w:rsidP="003A2D11">
      <w:pPr>
        <w:pStyle w:val="Betarp"/>
        <w:ind w:left="720"/>
        <w:jc w:val="both"/>
        <w:rPr>
          <w:i/>
          <w:sz w:val="20"/>
          <w:szCs w:val="20"/>
          <w:lang w:val="lt-LT"/>
        </w:rPr>
      </w:pPr>
      <w:r>
        <w:rPr>
          <w:i/>
          <w:sz w:val="20"/>
          <w:szCs w:val="20"/>
          <w:lang w:val="lt-LT"/>
        </w:rPr>
        <w:t>-</w:t>
      </w:r>
      <w:r w:rsidRPr="000B1983">
        <w:rPr>
          <w:i/>
          <w:sz w:val="20"/>
          <w:szCs w:val="20"/>
          <w:lang w:val="lt-LT"/>
        </w:rPr>
        <w:t>Jei asmuo visai nesimokė ir</w:t>
      </w:r>
      <w:r w:rsidRPr="00613A65">
        <w:rPr>
          <w:b/>
          <w:i/>
          <w:sz w:val="20"/>
          <w:szCs w:val="20"/>
          <w:lang w:val="lt-LT"/>
        </w:rPr>
        <w:t xml:space="preserve"> </w:t>
      </w:r>
      <w:r w:rsidRPr="00FE553B">
        <w:rPr>
          <w:b/>
          <w:i/>
          <w:color w:val="FF0000"/>
          <w:sz w:val="20"/>
          <w:szCs w:val="20"/>
          <w:lang w:val="lt-LT"/>
        </w:rPr>
        <w:t>įregistravote per klaidą</w:t>
      </w:r>
      <w:r>
        <w:rPr>
          <w:b/>
          <w:i/>
          <w:sz w:val="20"/>
          <w:szCs w:val="20"/>
          <w:lang w:val="lt-LT"/>
        </w:rPr>
        <w:t>,</w:t>
      </w:r>
      <w:r w:rsidRPr="00613A65">
        <w:rPr>
          <w:b/>
          <w:i/>
          <w:sz w:val="20"/>
          <w:szCs w:val="20"/>
          <w:lang w:val="lt-LT"/>
        </w:rPr>
        <w:t xml:space="preserve"> </w:t>
      </w:r>
      <w:r w:rsidRPr="000B1983">
        <w:rPr>
          <w:i/>
          <w:sz w:val="20"/>
          <w:szCs w:val="20"/>
          <w:lang w:val="lt-LT"/>
        </w:rPr>
        <w:t>nedelsiant atsiųskite elektroniniu paštu nuskenuotą raštą, su vadovo parašu</w:t>
      </w:r>
      <w:r>
        <w:rPr>
          <w:i/>
          <w:sz w:val="20"/>
          <w:szCs w:val="20"/>
          <w:lang w:val="lt-LT"/>
        </w:rPr>
        <w:t>, kuriame nurodysite</w:t>
      </w:r>
      <w:r w:rsidR="00660C9A">
        <w:rPr>
          <w:i/>
          <w:sz w:val="20"/>
          <w:szCs w:val="20"/>
          <w:lang w:val="lt-LT"/>
        </w:rPr>
        <w:t>,</w:t>
      </w:r>
      <w:r>
        <w:rPr>
          <w:b/>
          <w:i/>
          <w:sz w:val="20"/>
          <w:szCs w:val="20"/>
          <w:lang w:val="lt-LT"/>
        </w:rPr>
        <w:t xml:space="preserve"> </w:t>
      </w:r>
      <w:r w:rsidRPr="000B1983">
        <w:rPr>
          <w:i/>
          <w:sz w:val="20"/>
          <w:szCs w:val="20"/>
          <w:lang w:val="lt-LT"/>
        </w:rPr>
        <w:t>kurį</w:t>
      </w:r>
      <w:r>
        <w:rPr>
          <w:b/>
          <w:i/>
          <w:sz w:val="20"/>
          <w:szCs w:val="20"/>
          <w:lang w:val="lt-LT"/>
        </w:rPr>
        <w:t xml:space="preserve"> mokinį reikia</w:t>
      </w:r>
      <w:r w:rsidRPr="00613A65">
        <w:rPr>
          <w:b/>
          <w:i/>
          <w:sz w:val="20"/>
          <w:szCs w:val="20"/>
          <w:lang w:val="lt-LT"/>
        </w:rPr>
        <w:t xml:space="preserve"> pašalinti</w:t>
      </w:r>
      <w:r w:rsidRPr="00613A65">
        <w:rPr>
          <w:i/>
          <w:sz w:val="20"/>
          <w:szCs w:val="20"/>
          <w:lang w:val="lt-LT"/>
        </w:rPr>
        <w:t xml:space="preserve">, tačiau prieš tai </w:t>
      </w:r>
      <w:r w:rsidRPr="00613A65">
        <w:rPr>
          <w:b/>
          <w:i/>
          <w:sz w:val="20"/>
          <w:szCs w:val="20"/>
          <w:lang w:val="lt-LT"/>
        </w:rPr>
        <w:t>turite jį įkelti į grupę</w:t>
      </w:r>
      <w:r w:rsidRPr="00613A65">
        <w:rPr>
          <w:i/>
          <w:sz w:val="20"/>
          <w:szCs w:val="20"/>
          <w:lang w:val="lt-LT"/>
        </w:rPr>
        <w:t>.</w:t>
      </w:r>
      <w:r>
        <w:rPr>
          <w:i/>
          <w:sz w:val="20"/>
          <w:szCs w:val="20"/>
          <w:lang w:val="lt-LT"/>
        </w:rPr>
        <w:t xml:space="preserve"> Jei  uždelsite, išregistruoti turėsite sekančia diena po registracijos.</w:t>
      </w:r>
    </w:p>
    <w:p w:rsidR="009818D2" w:rsidRDefault="009818D2" w:rsidP="003A2D11">
      <w:pPr>
        <w:pStyle w:val="Betarp"/>
        <w:jc w:val="both"/>
        <w:rPr>
          <w:b/>
          <w:sz w:val="24"/>
          <w:szCs w:val="24"/>
          <w:lang w:val="lt-LT"/>
        </w:rPr>
      </w:pPr>
    </w:p>
    <w:p w:rsidR="003A2D11" w:rsidRDefault="003A2D11" w:rsidP="003A2D11">
      <w:pPr>
        <w:pStyle w:val="Betarp"/>
        <w:jc w:val="center"/>
        <w:rPr>
          <w:b/>
          <w:sz w:val="24"/>
          <w:szCs w:val="24"/>
          <w:lang w:val="lt-LT"/>
        </w:rPr>
      </w:pPr>
      <w:r w:rsidRPr="00B104B4">
        <w:rPr>
          <w:b/>
          <w:sz w:val="24"/>
          <w:szCs w:val="24"/>
          <w:lang w:val="lt-LT"/>
        </w:rPr>
        <w:t>Primename:</w:t>
      </w:r>
    </w:p>
    <w:p w:rsidR="000C1F45" w:rsidRPr="007B0317" w:rsidRDefault="000C1F45" w:rsidP="000C1F45">
      <w:pPr>
        <w:pStyle w:val="Betarp"/>
        <w:jc w:val="both"/>
        <w:rPr>
          <w:b/>
          <w:sz w:val="24"/>
          <w:szCs w:val="24"/>
          <w:lang w:val="lt-LT"/>
        </w:rPr>
      </w:pPr>
      <w:r w:rsidRPr="007B0317">
        <w:rPr>
          <w:b/>
          <w:sz w:val="24"/>
          <w:szCs w:val="24"/>
          <w:lang w:val="lt-LT"/>
        </w:rPr>
        <w:t>Visi MR vartotojai turi</w:t>
      </w:r>
      <w:r>
        <w:rPr>
          <w:sz w:val="24"/>
          <w:szCs w:val="24"/>
          <w:lang w:val="lt-LT"/>
        </w:rPr>
        <w:t xml:space="preserve"> </w:t>
      </w:r>
      <w:r w:rsidRPr="00613A65">
        <w:rPr>
          <w:b/>
          <w:sz w:val="24"/>
          <w:szCs w:val="24"/>
          <w:lang w:val="lt-LT"/>
        </w:rPr>
        <w:t>jungtis prie Mokinių registro tik asmeniniais prisijungimo vardais</w:t>
      </w:r>
      <w:r>
        <w:rPr>
          <w:sz w:val="24"/>
          <w:szCs w:val="24"/>
          <w:lang w:val="lt-LT"/>
        </w:rPr>
        <w:t>.</w:t>
      </w:r>
      <w:r w:rsidRPr="000C1F45">
        <w:rPr>
          <w:b/>
          <w:sz w:val="24"/>
          <w:szCs w:val="24"/>
          <w:lang w:val="lt-LT"/>
        </w:rPr>
        <w:t xml:space="preserve"> </w:t>
      </w:r>
      <w:r w:rsidRPr="00613A65">
        <w:rPr>
          <w:b/>
          <w:sz w:val="24"/>
          <w:szCs w:val="24"/>
          <w:lang w:val="lt-LT"/>
        </w:rPr>
        <w:t xml:space="preserve">Atsiradus naujam </w:t>
      </w:r>
      <w:r>
        <w:rPr>
          <w:b/>
          <w:sz w:val="24"/>
          <w:szCs w:val="24"/>
          <w:lang w:val="lt-LT"/>
        </w:rPr>
        <w:t>naud</w:t>
      </w:r>
      <w:r w:rsidRPr="00613A65">
        <w:rPr>
          <w:b/>
          <w:sz w:val="24"/>
          <w:szCs w:val="24"/>
          <w:lang w:val="lt-LT"/>
        </w:rPr>
        <w:t>otojui</w:t>
      </w:r>
      <w:r w:rsidRPr="007B0317">
        <w:rPr>
          <w:b/>
          <w:sz w:val="24"/>
          <w:szCs w:val="24"/>
          <w:lang w:val="lt-LT"/>
        </w:rPr>
        <w:t xml:space="preserve">, būtina užpildyti Pasižadėjimą saugoti asmens duomenų paslaptį ir Mokinių registro naudotojo registracijos prašymą. Dokumentų originalus reikia atsiųsti į ŠITC 203 kab. Suvalkų g. 1, 03106 Vilnius. </w:t>
      </w:r>
    </w:p>
    <w:p w:rsidR="003A2D11" w:rsidRPr="007B0317" w:rsidRDefault="003A2D11" w:rsidP="003A2D11">
      <w:pPr>
        <w:pStyle w:val="Betarp"/>
        <w:jc w:val="both"/>
        <w:rPr>
          <w:b/>
          <w:sz w:val="24"/>
          <w:szCs w:val="24"/>
          <w:lang w:val="lt-LT"/>
        </w:rPr>
      </w:pPr>
      <w:r w:rsidRPr="007B0317">
        <w:rPr>
          <w:b/>
          <w:sz w:val="24"/>
          <w:szCs w:val="24"/>
          <w:lang w:val="lt-LT"/>
        </w:rPr>
        <w:t xml:space="preserve">Darbui su Mokinių Registru naudokite </w:t>
      </w:r>
      <w:r w:rsidRPr="00613A65">
        <w:rPr>
          <w:b/>
          <w:sz w:val="24"/>
          <w:szCs w:val="24"/>
          <w:lang w:val="lt-LT"/>
        </w:rPr>
        <w:t>Internet Explorer naršyklę</w:t>
      </w:r>
      <w:r w:rsidRPr="007B0317">
        <w:rPr>
          <w:b/>
          <w:sz w:val="24"/>
          <w:szCs w:val="24"/>
          <w:lang w:val="lt-LT"/>
        </w:rPr>
        <w:t xml:space="preserve">, kuri leis korektiškai atlikti visas funkcijas. </w:t>
      </w:r>
    </w:p>
    <w:p w:rsidR="003A2D11" w:rsidRDefault="003A2D11" w:rsidP="003A2D11">
      <w:pPr>
        <w:pStyle w:val="Betarp"/>
        <w:jc w:val="both"/>
        <w:rPr>
          <w:sz w:val="24"/>
          <w:szCs w:val="24"/>
          <w:lang w:val="lt-LT"/>
        </w:rPr>
      </w:pPr>
      <w:r w:rsidRPr="003E22E7">
        <w:rPr>
          <w:b/>
          <w:sz w:val="24"/>
          <w:szCs w:val="24"/>
          <w:lang w:val="lt-LT"/>
        </w:rPr>
        <w:t>Instrukcijas</w:t>
      </w:r>
      <w:r>
        <w:rPr>
          <w:b/>
          <w:sz w:val="24"/>
          <w:szCs w:val="24"/>
          <w:lang w:val="lt-LT"/>
        </w:rPr>
        <w:t>, Darbų tvarką, metodiką</w:t>
      </w:r>
      <w:r w:rsidRPr="003E22E7">
        <w:rPr>
          <w:b/>
          <w:sz w:val="24"/>
          <w:szCs w:val="24"/>
          <w:lang w:val="lt-LT"/>
        </w:rPr>
        <w:t xml:space="preserve"> darbui su MR</w:t>
      </w:r>
      <w:r>
        <w:rPr>
          <w:b/>
          <w:sz w:val="24"/>
          <w:szCs w:val="24"/>
          <w:lang w:val="lt-LT"/>
        </w:rPr>
        <w:t xml:space="preserve"> ir anketos bei pasižadėjimo pavyzdžius </w:t>
      </w:r>
      <w:r w:rsidRPr="003E22E7">
        <w:rPr>
          <w:b/>
          <w:sz w:val="24"/>
          <w:szCs w:val="24"/>
          <w:lang w:val="lt-LT"/>
        </w:rPr>
        <w:t>rasite</w:t>
      </w:r>
      <w:r w:rsidRPr="00B41E6E">
        <w:rPr>
          <w:sz w:val="24"/>
          <w:szCs w:val="24"/>
          <w:lang w:val="lt-LT"/>
        </w:rPr>
        <w:t>:</w:t>
      </w:r>
      <w:r>
        <w:rPr>
          <w:sz w:val="24"/>
          <w:szCs w:val="24"/>
          <w:lang w:val="lt-LT"/>
        </w:rPr>
        <w:t xml:space="preserve"> </w:t>
      </w:r>
    </w:p>
    <w:p w:rsidR="003A2D11" w:rsidRDefault="00BB67C9" w:rsidP="003A2D11">
      <w:pPr>
        <w:pStyle w:val="Betarp"/>
        <w:jc w:val="both"/>
        <w:rPr>
          <w:rStyle w:val="Hipersaitas"/>
          <w:sz w:val="24"/>
          <w:szCs w:val="24"/>
          <w:lang w:val="lt-LT"/>
        </w:rPr>
      </w:pPr>
      <w:hyperlink r:id="rId22" w:history="1">
        <w:r w:rsidR="003A2D11" w:rsidRPr="00CA5533">
          <w:rPr>
            <w:rStyle w:val="Hipersaitas"/>
            <w:sz w:val="24"/>
            <w:szCs w:val="24"/>
            <w:lang w:val="lt-LT"/>
          </w:rPr>
          <w:t>http://portalas.emokykla.lt/mokiniuDB/Bendrai%20naudojami%20dokumentai/Forms/AllItems.aspx</w:t>
        </w:r>
      </w:hyperlink>
    </w:p>
    <w:p w:rsidR="003A2D11" w:rsidRPr="007607AF" w:rsidRDefault="003A2D11" w:rsidP="003A2D11">
      <w:pPr>
        <w:pStyle w:val="Betarp"/>
        <w:jc w:val="both"/>
        <w:rPr>
          <w:rStyle w:val="Hipersaitas"/>
        </w:rPr>
      </w:pPr>
      <w:r w:rsidRPr="007607AF">
        <w:rPr>
          <w:rStyle w:val="Hipersaitas"/>
          <w:lang w:val="lt-LT"/>
        </w:rPr>
        <w:t>http://grupes.emokykla.lt/grupes/mokiniu-registro-aplinka-atvira/dokumentai?cat=1011</w:t>
      </w:r>
    </w:p>
    <w:p w:rsidR="002648C1" w:rsidRDefault="007B0317" w:rsidP="007B0317">
      <w:pPr>
        <w:pStyle w:val="Betarp"/>
        <w:jc w:val="both"/>
        <w:rPr>
          <w:i/>
          <w:sz w:val="24"/>
          <w:szCs w:val="24"/>
          <w:lang w:val="lt-LT"/>
        </w:rPr>
      </w:pPr>
      <w:r w:rsidRPr="003E22E7">
        <w:rPr>
          <w:b/>
          <w:sz w:val="24"/>
          <w:szCs w:val="24"/>
          <w:lang w:val="lt-LT"/>
        </w:rPr>
        <w:t>Dėl klaidų, problemų</w:t>
      </w:r>
      <w:r>
        <w:rPr>
          <w:b/>
          <w:sz w:val="24"/>
          <w:szCs w:val="24"/>
          <w:lang w:val="lt-LT"/>
        </w:rPr>
        <w:t xml:space="preserve">, pagalbos ir konsultacijos </w:t>
      </w:r>
      <w:r w:rsidRPr="007B0317">
        <w:rPr>
          <w:b/>
          <w:i/>
          <w:sz w:val="24"/>
          <w:szCs w:val="24"/>
          <w:lang w:val="lt-LT"/>
        </w:rPr>
        <w:t>MR vartotojus, prašytume kreiptis vienu iš nurodytų būdų</w:t>
      </w:r>
      <w:r>
        <w:rPr>
          <w:b/>
          <w:i/>
          <w:sz w:val="24"/>
          <w:szCs w:val="24"/>
          <w:lang w:val="lt-LT"/>
        </w:rPr>
        <w:t>.</w:t>
      </w:r>
      <w:r>
        <w:rPr>
          <w:b/>
          <w:i/>
          <w:sz w:val="24"/>
          <w:szCs w:val="24"/>
          <w:u w:val="single"/>
          <w:lang w:val="lt-LT"/>
        </w:rPr>
        <w:t xml:space="preserve"> </w:t>
      </w:r>
      <w:r>
        <w:rPr>
          <w:i/>
          <w:sz w:val="24"/>
          <w:szCs w:val="24"/>
          <w:lang w:val="lt-LT"/>
        </w:rPr>
        <w:t>M</w:t>
      </w:r>
      <w:r w:rsidRPr="007B0317">
        <w:rPr>
          <w:i/>
          <w:sz w:val="24"/>
          <w:szCs w:val="24"/>
          <w:lang w:val="lt-LT"/>
        </w:rPr>
        <w:t>aloniai prašome</w:t>
      </w:r>
      <w:r w:rsidRPr="00DE4511">
        <w:rPr>
          <w:i/>
          <w:sz w:val="24"/>
          <w:szCs w:val="24"/>
          <w:lang w:val="lt-LT"/>
        </w:rPr>
        <w:t xml:space="preserve"> siųsti laišką vienam iš MR darbuotojų, nes dirbdamos kartu galime nepataisomai sugadinti mokinio duomenis. Paraiškos vykdomos eilės tvarka, o dėl dubliuojamų paraiškų</w:t>
      </w:r>
      <w:r>
        <w:rPr>
          <w:i/>
          <w:sz w:val="24"/>
          <w:szCs w:val="24"/>
          <w:lang w:val="lt-LT"/>
        </w:rPr>
        <w:t>,</w:t>
      </w:r>
      <w:r w:rsidRPr="00DE4511">
        <w:rPr>
          <w:i/>
          <w:sz w:val="24"/>
          <w:szCs w:val="24"/>
          <w:lang w:val="lt-LT"/>
        </w:rPr>
        <w:t xml:space="preserve"> </w:t>
      </w:r>
      <w:r>
        <w:rPr>
          <w:i/>
          <w:sz w:val="24"/>
          <w:szCs w:val="24"/>
          <w:lang w:val="lt-LT"/>
        </w:rPr>
        <w:t>pagalbos</w:t>
      </w:r>
      <w:r w:rsidRPr="00DE4511">
        <w:rPr>
          <w:i/>
          <w:sz w:val="24"/>
          <w:szCs w:val="24"/>
          <w:lang w:val="lt-LT"/>
        </w:rPr>
        <w:t xml:space="preserve"> laikas ilgėja. Rugsėjo ir spalio mėnesiais, ypač, didelis darbų krūvis, galimai telefonu būsim sunkiai pasiekiamos, todėl gali tekti palaukti, kol bus atsakyta ar išspręsta problema.</w:t>
      </w:r>
      <w:r w:rsidRPr="007B0317">
        <w:rPr>
          <w:i/>
          <w:sz w:val="24"/>
          <w:szCs w:val="24"/>
          <w:lang w:val="lt-LT"/>
        </w:rPr>
        <w:t xml:space="preserve"> </w:t>
      </w:r>
    </w:p>
    <w:p w:rsidR="007B0317" w:rsidRDefault="002648C1" w:rsidP="007B0317">
      <w:pPr>
        <w:pStyle w:val="Betarp"/>
        <w:jc w:val="both"/>
        <w:rPr>
          <w:b/>
          <w:sz w:val="24"/>
          <w:szCs w:val="24"/>
          <w:lang w:val="lt-LT"/>
        </w:rPr>
      </w:pPr>
      <w:r>
        <w:rPr>
          <w:b/>
          <w:sz w:val="24"/>
          <w:szCs w:val="24"/>
          <w:lang w:val="lt-LT"/>
        </w:rPr>
        <w:t xml:space="preserve">Į MR </w:t>
      </w:r>
      <w:r w:rsidR="007B0317">
        <w:rPr>
          <w:b/>
          <w:sz w:val="24"/>
          <w:szCs w:val="24"/>
          <w:lang w:val="lt-LT"/>
        </w:rPr>
        <w:t>galite kreiptis</w:t>
      </w:r>
      <w:r>
        <w:rPr>
          <w:b/>
          <w:sz w:val="24"/>
          <w:szCs w:val="24"/>
          <w:lang w:val="lt-LT"/>
        </w:rPr>
        <w:t>:</w:t>
      </w:r>
    </w:p>
    <w:p w:rsidR="003A2D11" w:rsidRDefault="003A2D11" w:rsidP="003A2D11">
      <w:pPr>
        <w:pStyle w:val="Betarp"/>
        <w:numPr>
          <w:ilvl w:val="0"/>
          <w:numId w:val="1"/>
        </w:numPr>
        <w:jc w:val="both"/>
        <w:rPr>
          <w:b/>
          <w:sz w:val="24"/>
          <w:szCs w:val="24"/>
          <w:lang w:val="lt-LT"/>
        </w:rPr>
      </w:pPr>
      <w:r>
        <w:rPr>
          <w:b/>
          <w:sz w:val="24"/>
          <w:szCs w:val="24"/>
          <w:lang w:val="lt-LT"/>
        </w:rPr>
        <w:t>Mokinių registras-&gt;</w:t>
      </w:r>
      <w:r w:rsidRPr="005F60A0">
        <w:rPr>
          <w:b/>
          <w:sz w:val="24"/>
          <w:szCs w:val="24"/>
          <w:lang w:val="lt-LT"/>
        </w:rPr>
        <w:t xml:space="preserve"> </w:t>
      </w:r>
      <w:r w:rsidRPr="002648C1">
        <w:rPr>
          <w:rStyle w:val="Hipersaitas"/>
          <w:rFonts w:ascii="Arial" w:hAnsi="Arial" w:cs="Arial"/>
          <w:sz w:val="18"/>
          <w:szCs w:val="18"/>
          <w:lang w:val="lt-LT"/>
        </w:rPr>
        <w:t>Pranešimai</w:t>
      </w:r>
      <w:r w:rsidR="000C1F45" w:rsidRPr="002648C1">
        <w:rPr>
          <w:rStyle w:val="Hipersaitas"/>
          <w:rFonts w:ascii="Arial" w:hAnsi="Arial" w:cs="Arial"/>
          <w:sz w:val="18"/>
          <w:szCs w:val="18"/>
          <w:lang w:val="lt-LT"/>
        </w:rPr>
        <w:t xml:space="preserve"> </w:t>
      </w:r>
      <w:r w:rsidR="000C1F45">
        <w:rPr>
          <w:b/>
          <w:sz w:val="24"/>
          <w:szCs w:val="24"/>
          <w:lang w:val="lt-LT"/>
        </w:rPr>
        <w:t>(bendro pobūdžio konsultacijos)</w:t>
      </w:r>
    </w:p>
    <w:p w:rsidR="003A2D11" w:rsidRPr="006E091D" w:rsidRDefault="003A2D11" w:rsidP="003A2D11">
      <w:pPr>
        <w:pStyle w:val="Betarp"/>
        <w:numPr>
          <w:ilvl w:val="0"/>
          <w:numId w:val="1"/>
        </w:numPr>
        <w:jc w:val="both"/>
        <w:rPr>
          <w:b/>
          <w:sz w:val="24"/>
          <w:szCs w:val="24"/>
          <w:lang w:val="lt-LT"/>
        </w:rPr>
      </w:pPr>
      <w:r w:rsidRPr="00ED4640">
        <w:rPr>
          <w:rFonts w:ascii="Arial" w:hAnsi="Arial" w:cs="Arial"/>
          <w:b/>
          <w:bCs/>
          <w:lang w:val="lt-LT"/>
        </w:rPr>
        <w:lastRenderedPageBreak/>
        <w:t>Mokinio informacija klasėje/grupėje</w:t>
      </w:r>
      <w:r>
        <w:rPr>
          <w:rFonts w:ascii="Arial" w:hAnsi="Arial" w:cs="Arial"/>
          <w:b/>
          <w:bCs/>
          <w:lang w:val="lt-LT"/>
        </w:rPr>
        <w:t>-&gt;</w:t>
      </w:r>
      <w:r w:rsidRPr="004D6B17">
        <w:rPr>
          <w:rFonts w:ascii="Arial" w:hAnsi="Arial" w:cs="Arial"/>
          <w:color w:val="444444"/>
          <w:sz w:val="18"/>
          <w:szCs w:val="18"/>
        </w:rPr>
        <w:t xml:space="preserve"> </w:t>
      </w:r>
      <w:hyperlink r:id="rId23" w:history="1">
        <w:r w:rsidRPr="006E091D">
          <w:rPr>
            <w:rStyle w:val="Hipersaitas"/>
            <w:rFonts w:ascii="Arial" w:hAnsi="Arial" w:cs="Arial"/>
            <w:sz w:val="18"/>
            <w:szCs w:val="18"/>
            <w:lang w:val="lt-LT"/>
          </w:rPr>
          <w:t>*Duomenų koregavimo prašymas</w:t>
        </w:r>
      </w:hyperlink>
      <w:r w:rsidR="000C1F45">
        <w:rPr>
          <w:rStyle w:val="Hipersaitas"/>
          <w:rFonts w:ascii="Arial" w:hAnsi="Arial" w:cs="Arial"/>
          <w:sz w:val="18"/>
          <w:szCs w:val="18"/>
          <w:lang w:val="lt-LT"/>
        </w:rPr>
        <w:t xml:space="preserve"> </w:t>
      </w:r>
      <w:r w:rsidR="000C1F45" w:rsidRPr="000C1F45">
        <w:rPr>
          <w:b/>
          <w:sz w:val="24"/>
          <w:szCs w:val="24"/>
          <w:lang w:val="lt-LT"/>
        </w:rPr>
        <w:t>(</w:t>
      </w:r>
      <w:r w:rsidR="002648C1">
        <w:rPr>
          <w:b/>
          <w:sz w:val="24"/>
          <w:szCs w:val="24"/>
          <w:lang w:val="lt-LT"/>
        </w:rPr>
        <w:t>mokinio duomenų</w:t>
      </w:r>
      <w:r w:rsidR="000C1F45" w:rsidRPr="000C1F45">
        <w:rPr>
          <w:b/>
          <w:sz w:val="24"/>
          <w:szCs w:val="24"/>
          <w:lang w:val="lt-LT"/>
        </w:rPr>
        <w:t xml:space="preserve"> taisym</w:t>
      </w:r>
      <w:r w:rsidR="002648C1">
        <w:rPr>
          <w:b/>
          <w:sz w:val="24"/>
          <w:szCs w:val="24"/>
          <w:lang w:val="lt-LT"/>
        </w:rPr>
        <w:t>as</w:t>
      </w:r>
      <w:r w:rsidR="000C1F45" w:rsidRPr="000C1F45">
        <w:rPr>
          <w:b/>
          <w:sz w:val="24"/>
          <w:szCs w:val="24"/>
          <w:lang w:val="lt-LT"/>
        </w:rPr>
        <w:t>)</w:t>
      </w:r>
      <w:r w:rsidR="000C1F45">
        <w:rPr>
          <w:rStyle w:val="Hipersaitas"/>
          <w:rFonts w:ascii="Arial" w:hAnsi="Arial" w:cs="Arial"/>
          <w:sz w:val="18"/>
          <w:szCs w:val="18"/>
          <w:lang w:val="lt-LT"/>
        </w:rPr>
        <w:t xml:space="preserve"> </w:t>
      </w:r>
    </w:p>
    <w:p w:rsidR="003A2D11" w:rsidRPr="004D6B17" w:rsidRDefault="003A2D11" w:rsidP="003A2D11">
      <w:pPr>
        <w:pStyle w:val="Betarp"/>
        <w:numPr>
          <w:ilvl w:val="0"/>
          <w:numId w:val="1"/>
        </w:numPr>
        <w:jc w:val="both"/>
        <w:rPr>
          <w:b/>
          <w:sz w:val="24"/>
          <w:szCs w:val="24"/>
          <w:lang w:val="lt-LT"/>
        </w:rPr>
      </w:pPr>
      <w:r>
        <w:rPr>
          <w:b/>
          <w:sz w:val="24"/>
          <w:szCs w:val="24"/>
          <w:lang w:val="lt-LT"/>
        </w:rPr>
        <w:t>E</w:t>
      </w:r>
      <w:r w:rsidRPr="004D6B17">
        <w:rPr>
          <w:b/>
          <w:sz w:val="24"/>
          <w:szCs w:val="24"/>
          <w:lang w:val="lt-LT"/>
        </w:rPr>
        <w:t>l. paštu :</w:t>
      </w:r>
    </w:p>
    <w:p w:rsidR="003A2D11" w:rsidRDefault="00BB67C9" w:rsidP="003A2D11">
      <w:pPr>
        <w:pStyle w:val="Betarp"/>
        <w:jc w:val="both"/>
        <w:rPr>
          <w:rStyle w:val="Hipersaitas"/>
          <w:rFonts w:eastAsiaTheme="minorEastAsia"/>
          <w:noProof/>
          <w:lang w:val="lt-LT"/>
        </w:rPr>
      </w:pPr>
      <w:hyperlink r:id="rId24" w:history="1">
        <w:r w:rsidR="003A2D11" w:rsidRPr="00EF5042">
          <w:rPr>
            <w:rStyle w:val="Hipersaitas"/>
            <w:rFonts w:eastAsiaTheme="minorEastAsia"/>
            <w:noProof/>
            <w:lang w:val="lt-LT"/>
          </w:rPr>
          <w:t>virginija.stambrauskiene@itc.smm.lt</w:t>
        </w:r>
      </w:hyperlink>
    </w:p>
    <w:p w:rsidR="003A2D11" w:rsidRPr="002E37BA" w:rsidRDefault="003A2D11" w:rsidP="003A2D11">
      <w:pPr>
        <w:pStyle w:val="Betarp"/>
        <w:jc w:val="both"/>
        <w:rPr>
          <w:rStyle w:val="Hipersaitas"/>
          <w:rFonts w:eastAsiaTheme="minorEastAsia"/>
          <w:noProof/>
        </w:rPr>
      </w:pPr>
      <w:r w:rsidRPr="002E37BA">
        <w:rPr>
          <w:rStyle w:val="Hipersaitas"/>
        </w:rPr>
        <w:t>daiva.lapinskiene@itc.smm.lt</w:t>
      </w:r>
      <w:r>
        <w:rPr>
          <w:rStyle w:val="Hipersaitas"/>
        </w:rPr>
        <w:t xml:space="preserve"> </w:t>
      </w:r>
    </w:p>
    <w:p w:rsidR="003A2D11" w:rsidRPr="002E37BA" w:rsidRDefault="00BB67C9" w:rsidP="003A2D11">
      <w:pPr>
        <w:pStyle w:val="Betarp"/>
        <w:jc w:val="both"/>
        <w:rPr>
          <w:rStyle w:val="Hipersaitas"/>
          <w:rFonts w:eastAsiaTheme="minorEastAsia"/>
          <w:noProof/>
        </w:rPr>
      </w:pPr>
      <w:hyperlink r:id="rId25" w:history="1">
        <w:r w:rsidR="003A2D11" w:rsidRPr="002E37BA">
          <w:rPr>
            <w:rStyle w:val="Hipersaitas"/>
            <w:rFonts w:eastAsiaTheme="minorEastAsia"/>
            <w:noProof/>
          </w:rPr>
          <w:t>birute.rimkiene@itc.smm.lt</w:t>
        </w:r>
      </w:hyperlink>
      <w:r w:rsidR="003A2D11" w:rsidRPr="002E37BA">
        <w:rPr>
          <w:rStyle w:val="Hipersaitas"/>
          <w:rFonts w:eastAsiaTheme="minorEastAsia"/>
          <w:noProof/>
        </w:rPr>
        <w:t xml:space="preserve"> </w:t>
      </w:r>
    </w:p>
    <w:p w:rsidR="003A2D11" w:rsidRPr="004E30F2" w:rsidRDefault="003A2D11" w:rsidP="003A2D11">
      <w:pPr>
        <w:pStyle w:val="Betarp"/>
        <w:numPr>
          <w:ilvl w:val="0"/>
          <w:numId w:val="2"/>
        </w:numPr>
        <w:jc w:val="both"/>
        <w:rPr>
          <w:sz w:val="24"/>
          <w:szCs w:val="24"/>
          <w:lang w:val="lt-LT"/>
        </w:rPr>
      </w:pPr>
      <w:r>
        <w:rPr>
          <w:b/>
          <w:sz w:val="24"/>
          <w:szCs w:val="24"/>
          <w:lang w:val="lt-LT"/>
        </w:rPr>
        <w:t>M</w:t>
      </w:r>
      <w:r w:rsidRPr="003E22E7">
        <w:rPr>
          <w:b/>
          <w:sz w:val="24"/>
          <w:szCs w:val="24"/>
          <w:lang w:val="lt-LT"/>
        </w:rPr>
        <w:t>okinių registro administratoriams skambinkite</w:t>
      </w:r>
      <w:r w:rsidRPr="008234CB">
        <w:rPr>
          <w:sz w:val="24"/>
          <w:szCs w:val="24"/>
          <w:lang w:val="lt-LT"/>
        </w:rPr>
        <w:t xml:space="preserve"> </w:t>
      </w:r>
      <w:r w:rsidRPr="000477F0">
        <w:rPr>
          <w:b/>
          <w:sz w:val="24"/>
          <w:szCs w:val="24"/>
          <w:lang w:val="lt-LT"/>
        </w:rPr>
        <w:t>Tel. (85) 2356143</w:t>
      </w:r>
    </w:p>
    <w:p w:rsidR="003A2D11" w:rsidRPr="00DE4511" w:rsidRDefault="003A2D11" w:rsidP="003A2D11">
      <w:pPr>
        <w:pStyle w:val="Betarp"/>
        <w:ind w:left="720"/>
        <w:jc w:val="both"/>
        <w:rPr>
          <w:b/>
          <w:sz w:val="24"/>
          <w:szCs w:val="24"/>
          <w:lang w:val="lt-LT"/>
        </w:rPr>
      </w:pPr>
    </w:p>
    <w:p w:rsidR="002648C1" w:rsidRPr="002648C1" w:rsidRDefault="002648C1" w:rsidP="002648C1">
      <w:pPr>
        <w:pStyle w:val="Betarp"/>
        <w:jc w:val="both"/>
        <w:rPr>
          <w:b/>
          <w:sz w:val="24"/>
          <w:szCs w:val="24"/>
          <w:lang w:val="lt-LT"/>
        </w:rPr>
      </w:pPr>
      <w:r w:rsidRPr="002648C1">
        <w:rPr>
          <w:b/>
          <w:sz w:val="24"/>
          <w:szCs w:val="24"/>
          <w:lang w:val="lt-LT"/>
        </w:rPr>
        <w:t>Tikimės vartotojų geranoriškumo. Linkime Jums ir mums atidumo ir malonaus bendradarbiavimo.</w:t>
      </w:r>
    </w:p>
    <w:p w:rsidR="003A2D11" w:rsidRDefault="003A2D11" w:rsidP="003A2D11">
      <w:pPr>
        <w:pStyle w:val="Betarp"/>
        <w:jc w:val="both"/>
        <w:rPr>
          <w:rFonts w:eastAsiaTheme="minorEastAsia"/>
          <w:noProof/>
          <w:color w:val="44546A" w:themeColor="dark2"/>
          <w:lang w:val="lt-LT"/>
        </w:rPr>
      </w:pPr>
    </w:p>
    <w:p w:rsidR="003A2D11" w:rsidRDefault="003A2D11" w:rsidP="003A2D11">
      <w:pPr>
        <w:pStyle w:val="Betarp"/>
        <w:jc w:val="center"/>
        <w:rPr>
          <w:b/>
          <w:sz w:val="24"/>
          <w:szCs w:val="24"/>
          <w:lang w:val="lt-LT"/>
        </w:rPr>
      </w:pPr>
      <w:r w:rsidRPr="006373E5">
        <w:rPr>
          <w:b/>
          <w:sz w:val="24"/>
          <w:szCs w:val="24"/>
          <w:lang w:val="lt-LT"/>
        </w:rPr>
        <w:t>Sėkmingo darbo</w:t>
      </w:r>
    </w:p>
    <w:p w:rsidR="003A2D11" w:rsidRDefault="003A2D11" w:rsidP="003A2D11">
      <w:pPr>
        <w:pStyle w:val="Betarp"/>
        <w:jc w:val="both"/>
        <w:rPr>
          <w:b/>
          <w:sz w:val="24"/>
          <w:szCs w:val="24"/>
          <w:lang w:val="lt-LT"/>
        </w:rPr>
      </w:pPr>
    </w:p>
    <w:p w:rsidR="003A2D11" w:rsidRDefault="003A2D11" w:rsidP="003A2D11">
      <w:pPr>
        <w:pStyle w:val="Betarp"/>
        <w:jc w:val="both"/>
      </w:pPr>
    </w:p>
    <w:p w:rsidR="003A2D11" w:rsidRDefault="003A2D11" w:rsidP="003A2D11"/>
    <w:p w:rsidR="00754FEA" w:rsidRDefault="00754FEA"/>
    <w:sectPr w:rsidR="00754FEA" w:rsidSect="007A650D">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D3AFC"/>
    <w:multiLevelType w:val="hybridMultilevel"/>
    <w:tmpl w:val="1DA4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627F6"/>
    <w:multiLevelType w:val="hybridMultilevel"/>
    <w:tmpl w:val="6B76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77AF6"/>
    <w:multiLevelType w:val="hybridMultilevel"/>
    <w:tmpl w:val="64C419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D11"/>
    <w:rsid w:val="00046B83"/>
    <w:rsid w:val="00056963"/>
    <w:rsid w:val="00060830"/>
    <w:rsid w:val="000C1F45"/>
    <w:rsid w:val="000C49DF"/>
    <w:rsid w:val="000D0AB2"/>
    <w:rsid w:val="00174704"/>
    <w:rsid w:val="001B08C8"/>
    <w:rsid w:val="002648C1"/>
    <w:rsid w:val="002D21C2"/>
    <w:rsid w:val="003354F8"/>
    <w:rsid w:val="00357EE8"/>
    <w:rsid w:val="003A2D11"/>
    <w:rsid w:val="00421027"/>
    <w:rsid w:val="00482305"/>
    <w:rsid w:val="004A2C76"/>
    <w:rsid w:val="005E4C9C"/>
    <w:rsid w:val="005E4F45"/>
    <w:rsid w:val="005F6A9A"/>
    <w:rsid w:val="00651F48"/>
    <w:rsid w:val="00660C9A"/>
    <w:rsid w:val="007023D5"/>
    <w:rsid w:val="00752507"/>
    <w:rsid w:val="00754FEA"/>
    <w:rsid w:val="00773E25"/>
    <w:rsid w:val="007754C2"/>
    <w:rsid w:val="007A650D"/>
    <w:rsid w:val="007B0317"/>
    <w:rsid w:val="00823052"/>
    <w:rsid w:val="00835350"/>
    <w:rsid w:val="008602A6"/>
    <w:rsid w:val="00896889"/>
    <w:rsid w:val="008A7EA3"/>
    <w:rsid w:val="009818D2"/>
    <w:rsid w:val="00A210AF"/>
    <w:rsid w:val="00AC63D8"/>
    <w:rsid w:val="00AF5E9A"/>
    <w:rsid w:val="00B5704C"/>
    <w:rsid w:val="00BB67C9"/>
    <w:rsid w:val="00BE1739"/>
    <w:rsid w:val="00C4506B"/>
    <w:rsid w:val="00CC6D62"/>
    <w:rsid w:val="00CE6DD9"/>
    <w:rsid w:val="00D61997"/>
    <w:rsid w:val="00D64078"/>
    <w:rsid w:val="00DA728D"/>
    <w:rsid w:val="00E608A4"/>
    <w:rsid w:val="00F04EF4"/>
    <w:rsid w:val="00FE553B"/>
    <w:rsid w:val="00FF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E8BFD-77A9-4A22-9A7A-5C6DDC3A4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A2D11"/>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A2D11"/>
    <w:rPr>
      <w:b/>
      <w:bCs/>
      <w:color w:val="FC6703"/>
      <w:u w:val="single"/>
    </w:rPr>
  </w:style>
  <w:style w:type="paragraph" w:styleId="Betarp">
    <w:name w:val="No Spacing"/>
    <w:uiPriority w:val="1"/>
    <w:qFormat/>
    <w:rsid w:val="003A2D11"/>
    <w:pPr>
      <w:spacing w:after="0" w:line="240" w:lineRule="auto"/>
    </w:pPr>
  </w:style>
  <w:style w:type="paragraph" w:customStyle="1" w:styleId="ISTATYMAS">
    <w:name w:val="ISTATYMAS"/>
    <w:basedOn w:val="prastasis"/>
    <w:rsid w:val="003A2D11"/>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kiniai.emokykla.lt/DuomenuKontrolesModulis/MokinioDuomenuPatikrinimas/DuomenuPatikrinimasZurnalas" TargetMode="External"/><Relationship Id="rId13" Type="http://schemas.openxmlformats.org/officeDocument/2006/relationships/hyperlink" Target="https://mokiniai.emokykla.lt/MokinioDuomenuValdymoModulis/MokiniuPerkelimas/AtsauktiPerkelima?MOKINYS_KLASE_ID=8147048" TargetMode="External"/><Relationship Id="rId18" Type="http://schemas.openxmlformats.org/officeDocument/2006/relationships/image" Target="media/image3.gi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okiniai.emokykla.lt/MokinioDuomenuValdymoModulis/Klase/NepriskirtuMokiniuSarasas" TargetMode="External"/><Relationship Id="rId7" Type="http://schemas.openxmlformats.org/officeDocument/2006/relationships/hyperlink" Target="https://mokiniai.emokykla.lt/DuomenuKontrolesModulis/MokinioDuomenuPatikrinimas/DuomenuPatikrinimasZurnalas" TargetMode="External"/><Relationship Id="rId12" Type="http://schemas.openxmlformats.org/officeDocument/2006/relationships/hyperlink" Target="https://mokiniai.emokykla.lt/MokinioDuomenuValdymoModulis/Klase" TargetMode="External"/><Relationship Id="rId17" Type="http://schemas.openxmlformats.org/officeDocument/2006/relationships/hyperlink" Target="https://mokiniai.emokykla.lt/MokinioDuomenuValdymoModulis/Profesine/Mokinys_Profesine_Sutartis_List?ASM_ID=4095839&amp;MOKINYS_KLASE_ID=7489947" TargetMode="External"/><Relationship Id="rId25" Type="http://schemas.openxmlformats.org/officeDocument/2006/relationships/hyperlink" Target="mailto:birute.rimkiene@itc.smm.lt" TargetMode="External"/><Relationship Id="rId2" Type="http://schemas.openxmlformats.org/officeDocument/2006/relationships/styles" Target="styles.xml"/><Relationship Id="rId16" Type="http://schemas.openxmlformats.org/officeDocument/2006/relationships/hyperlink" Target="https://mokiniai.emokykla.lt/SarasuModulis/Sarasas/Mokiniai_Profesineje_Issilavinimas_Pazymejimai" TargetMode="External"/><Relationship Id="rId20" Type="http://schemas.openxmlformats.org/officeDocument/2006/relationships/hyperlink" Target="https://mokiniai.emokykla.lt/SarasuModulis/Sutartys/Mokymo_Sutarciu_Registracijos_Zurnalas" TargetMode="External"/><Relationship Id="rId1" Type="http://schemas.openxmlformats.org/officeDocument/2006/relationships/numbering" Target="numbering.xml"/><Relationship Id="rId6" Type="http://schemas.openxmlformats.org/officeDocument/2006/relationships/hyperlink" Target="https://mokiniai.emokykla.lt/Asmuo/AsmuoDetailsGR?ASM_KODAS=48604281707" TargetMode="External"/><Relationship Id="rId11" Type="http://schemas.openxmlformats.org/officeDocument/2006/relationships/hyperlink" Target="https://mokiniai.emokykla.lt/MokinioDuomenuValdymoModulis/Klase" TargetMode="External"/><Relationship Id="rId24" Type="http://schemas.openxmlformats.org/officeDocument/2006/relationships/hyperlink" Target="mailto:virginija.stambrauskiene@itc.smm.lt" TargetMode="External"/><Relationship Id="rId5" Type="http://schemas.openxmlformats.org/officeDocument/2006/relationships/hyperlink" Target="https://mokiniai.emokykla.lt/Asmuo/Asmuo_Koregavimo_Info?ASM_ID=3807346&amp;MOKINYS_KLASE_ID=5886507" TargetMode="External"/><Relationship Id="rId15" Type="http://schemas.openxmlformats.org/officeDocument/2006/relationships/hyperlink" Target="https://mokiniai.emokykla.lt/Diplomas/Create_All?ASM_ID=3747914" TargetMode="External"/><Relationship Id="rId23" Type="http://schemas.openxmlformats.org/officeDocument/2006/relationships/hyperlink" Target="https://mokiniai.emokykla.lt/DuomenuKontrolesModulis/MokinioDuomenuIsimciuValdymas/Create?ASM_ID=2983144&amp;MOKINYS_KLASE_ID=7371302" TargetMode="External"/><Relationship Id="rId10" Type="http://schemas.openxmlformats.org/officeDocument/2006/relationships/image" Target="media/image2.png"/><Relationship Id="rId19" Type="http://schemas.openxmlformats.org/officeDocument/2006/relationships/hyperlink" Target="https://mokiniai.emokykla.lt/MokinioDuomenuValdymoModulis/MokiniuPerkelimas/AtsauktiPerkelima?MOKINYS_KLASE_ID=8147048"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testapp.baltic-amadeus.lt/MokiniuRegistras/MokinioDuomenuValdymoModulis/Klase/Isregistruoti?MOKINYS_KLASE_ID=7470575&amp;ASM_ID=2967615&amp;REGISTRACIJA_ID=6737958" TargetMode="External"/><Relationship Id="rId22" Type="http://schemas.openxmlformats.org/officeDocument/2006/relationships/hyperlink" Target="http://portalas.emokykla.lt/mokiniuDB/Bendrai%20naudojami%20dokumentai/Forms/AllItems.aspx" TargetMode="External"/><Relationship Id="rId27"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12594</Words>
  <Characters>7180</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 Rimkienė</dc:creator>
  <cp:keywords/>
  <dc:description/>
  <cp:lastModifiedBy>Alina Ceremisova</cp:lastModifiedBy>
  <cp:revision>6</cp:revision>
  <dcterms:created xsi:type="dcterms:W3CDTF">2018-08-03T07:38:00Z</dcterms:created>
  <dcterms:modified xsi:type="dcterms:W3CDTF">2018-08-03T08:18:00Z</dcterms:modified>
</cp:coreProperties>
</file>